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29EE" w14:textId="77777777" w:rsidR="00BE4DCF" w:rsidRDefault="00BE4DCF" w:rsidP="00BE4DCF">
      <w:pPr>
        <w:pStyle w:val="Nagwek1"/>
        <w:spacing w:before="120" w:after="240"/>
      </w:pPr>
      <w:r>
        <w:t>„41 Pielgrzymi nadziei! Akcja Katolicka szkołą wiary, apostolstwa i świętości. Materiały formacyjne na 2025 rok”</w:t>
      </w:r>
    </w:p>
    <w:p w14:paraId="677A1DBB" w14:textId="0757B694" w:rsidR="00C23E46" w:rsidRDefault="003040BD">
      <w:pPr>
        <w:pStyle w:val="Styl"/>
        <w:spacing w:line="278" w:lineRule="exact"/>
        <w:ind w:right="3288"/>
        <w:rPr>
          <w:rFonts w:ascii="Arial" w:hAnsi="Arial" w:cs="Arial"/>
          <w:sz w:val="16"/>
          <w:szCs w:val="16"/>
        </w:rPr>
      </w:pPr>
      <w:r>
        <w:t xml:space="preserve">ks. Jan Orzeszyna </w:t>
      </w:r>
      <w:r>
        <w:rPr>
          <w:rFonts w:ascii="Arial" w:hAnsi="Arial" w:cs="Arial"/>
          <w:sz w:val="16"/>
          <w:szCs w:val="16"/>
        </w:rPr>
        <w:t xml:space="preserve">Kraków </w:t>
      </w:r>
    </w:p>
    <w:p w14:paraId="185AEC92" w14:textId="640C6BD8" w:rsidR="00C23E46" w:rsidRDefault="00000000" w:rsidP="003040BD">
      <w:pPr>
        <w:pStyle w:val="Nagwek2"/>
      </w:pPr>
      <w:r>
        <w:t xml:space="preserve">Katecheza VII Życie sakramentalne źródłem nadziei </w:t>
      </w:r>
    </w:p>
    <w:p w14:paraId="7332681D" w14:textId="77777777" w:rsidR="00C23E46" w:rsidRDefault="00000000" w:rsidP="003040BD">
      <w:pPr>
        <w:pStyle w:val="Nagwek3"/>
      </w:pPr>
      <w:r>
        <w:t xml:space="preserve">Modlitwa </w:t>
      </w:r>
    </w:p>
    <w:p w14:paraId="6FD120E2" w14:textId="77777777" w:rsidR="00C23E46" w:rsidRDefault="00000000">
      <w:pPr>
        <w:pStyle w:val="Styl"/>
        <w:spacing w:before="177" w:line="240" w:lineRule="exact"/>
        <w:ind w:left="5" w:right="4" w:firstLine="29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Prosimy Cię, Boże łaski i życia wiecznego; pomnóż </w:t>
      </w:r>
      <w:r>
        <w:rPr>
          <w:w w:val="80"/>
          <w:sz w:val="21"/>
          <w:szCs w:val="21"/>
        </w:rPr>
        <w:t xml:space="preserve">w </w:t>
      </w:r>
      <w:r>
        <w:rPr>
          <w:sz w:val="21"/>
          <w:szCs w:val="21"/>
        </w:rPr>
        <w:t>nas, umocnij w nas nadzieję, obdaruj nas tą cnotą moc</w:t>
      </w:r>
      <w:r>
        <w:rPr>
          <w:sz w:val="21"/>
          <w:szCs w:val="21"/>
        </w:rPr>
        <w:softHyphen/>
        <w:t>nych, tą siłą ufnych, tą odwagą niezłomnych. Spraw, aby trwała w nas zawsze tęsknota do Ciebie, nieskończonego spełnienia bytu, abyśmy zawsze budowali na Tobie i Two</w:t>
      </w:r>
      <w:r>
        <w:rPr>
          <w:sz w:val="21"/>
          <w:szCs w:val="21"/>
        </w:rPr>
        <w:softHyphen/>
        <w:t xml:space="preserve">jej wierności, abyśmy zawsze śmiało wspierali się o Twą moc, spraw to i przez Twego Ducha Świętego, usposób tak nasze serce, a wtedy, Panie i Boże nasz, będziemy mieli cnotę nadziei. </w:t>
      </w:r>
    </w:p>
    <w:p w14:paraId="44E78426" w14:textId="77777777" w:rsidR="00C23E46" w:rsidRDefault="00000000">
      <w:pPr>
        <w:pStyle w:val="Styl"/>
        <w:spacing w:line="240" w:lineRule="exact"/>
        <w:ind w:left="5" w:right="4" w:firstLine="297"/>
        <w:jc w:val="both"/>
        <w:rPr>
          <w:sz w:val="21"/>
          <w:szCs w:val="21"/>
        </w:rPr>
      </w:pPr>
      <w:r>
        <w:rPr>
          <w:sz w:val="21"/>
          <w:szCs w:val="21"/>
        </w:rPr>
        <w:t>Wtedy będziemy mogli odważnie podejmować stale na nowo zadania swego życia, wtedy będzie w nas żyła ra</w:t>
      </w:r>
      <w:r>
        <w:rPr>
          <w:sz w:val="21"/>
          <w:szCs w:val="21"/>
        </w:rPr>
        <w:softHyphen/>
        <w:t>dosna ufność, że nie pracujemy na próżno, wtedy będzie</w:t>
      </w:r>
      <w:r>
        <w:rPr>
          <w:sz w:val="21"/>
          <w:szCs w:val="21"/>
        </w:rPr>
        <w:softHyphen/>
        <w:t xml:space="preserve">my spełniać swój trud i wiedzieć, że Ty, Wszechmocny, w nas i przez nas, tam gdzie nasze siły zawodzą, działasz swoją cześć i nasze zbawienie według swego upodobania. Umocnij w nas swoją nadzieję. Amen. </w:t>
      </w:r>
    </w:p>
    <w:p w14:paraId="00C57E00" w14:textId="77777777" w:rsidR="00C23E46" w:rsidRDefault="00000000">
      <w:pPr>
        <w:pStyle w:val="Styl"/>
        <w:spacing w:before="72" w:line="220" w:lineRule="exact"/>
        <w:ind w:left="4026" w:right="5"/>
        <w:rPr>
          <w:sz w:val="21"/>
          <w:szCs w:val="21"/>
        </w:rPr>
      </w:pPr>
      <w:r>
        <w:rPr>
          <w:sz w:val="21"/>
          <w:szCs w:val="21"/>
        </w:rPr>
        <w:t xml:space="preserve">Karl </w:t>
      </w:r>
      <w:proofErr w:type="spellStart"/>
      <w:r>
        <w:rPr>
          <w:sz w:val="21"/>
          <w:szCs w:val="21"/>
        </w:rPr>
        <w:t>Rahner</w:t>
      </w:r>
      <w:proofErr w:type="spellEnd"/>
      <w:r>
        <w:rPr>
          <w:sz w:val="21"/>
          <w:szCs w:val="21"/>
        </w:rPr>
        <w:t xml:space="preserve"> </w:t>
      </w:r>
    </w:p>
    <w:p w14:paraId="6C4992A1" w14:textId="77777777" w:rsidR="00C23E46" w:rsidRDefault="00000000" w:rsidP="003040BD">
      <w:pPr>
        <w:pStyle w:val="Nagwek3"/>
      </w:pPr>
      <w:r>
        <w:t xml:space="preserve">Nauczanie Pisma Świętego </w:t>
      </w:r>
    </w:p>
    <w:p w14:paraId="5D8B1B07" w14:textId="77777777" w:rsidR="00C23E46" w:rsidRDefault="00000000">
      <w:pPr>
        <w:pStyle w:val="Styl"/>
        <w:spacing w:before="187" w:line="230" w:lineRule="exact"/>
        <w:ind w:left="43" w:firstLine="326"/>
        <w:rPr>
          <w:sz w:val="20"/>
          <w:szCs w:val="20"/>
        </w:rPr>
      </w:pPr>
      <w:r>
        <w:rPr>
          <w:sz w:val="20"/>
          <w:szCs w:val="20"/>
        </w:rPr>
        <w:t>Spocznij jedynie w Bogu, duszo moja, bo od Niego pochodzi moja nadzieja (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62, 6). </w:t>
      </w:r>
    </w:p>
    <w:p w14:paraId="3C98D527" w14:textId="77777777" w:rsidR="00C23E46" w:rsidRDefault="00000000">
      <w:pPr>
        <w:pStyle w:val="Styl"/>
        <w:spacing w:before="187" w:line="230" w:lineRule="exact"/>
        <w:ind w:left="43" w:firstLine="326"/>
        <w:rPr>
          <w:rFonts w:ascii="Arial" w:hAnsi="Arial" w:cs="Arial"/>
          <w:i/>
          <w:iCs/>
          <w:sz w:val="17"/>
          <w:szCs w:val="17"/>
        </w:rPr>
      </w:pPr>
      <w:r>
        <w:rPr>
          <w:sz w:val="20"/>
          <w:szCs w:val="20"/>
        </w:rPr>
        <w:t>Ty bowiem, mój Boże, jesteś moją nadzieją, Panie, uf</w:t>
      </w:r>
      <w:r>
        <w:rPr>
          <w:sz w:val="20"/>
          <w:szCs w:val="20"/>
        </w:rPr>
        <w:softHyphen/>
        <w:t>ności moja od moich lat młodych! (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71, </w:t>
      </w:r>
      <w:r>
        <w:rPr>
          <w:rFonts w:ascii="Arial" w:hAnsi="Arial" w:cs="Arial"/>
          <w:i/>
          <w:iCs/>
          <w:sz w:val="17"/>
          <w:szCs w:val="17"/>
        </w:rPr>
        <w:t xml:space="preserve">5). </w:t>
      </w:r>
    </w:p>
    <w:p w14:paraId="4E360B70" w14:textId="77777777" w:rsidR="00C23E46" w:rsidRDefault="00000000">
      <w:pPr>
        <w:pStyle w:val="Styl"/>
        <w:spacing w:before="129" w:line="230" w:lineRule="exact"/>
        <w:ind w:left="9" w:right="14" w:firstLine="302"/>
        <w:jc w:val="both"/>
        <w:rPr>
          <w:rFonts w:ascii="Arial" w:hAnsi="Arial" w:cs="Arial"/>
          <w:i/>
          <w:iCs/>
          <w:w w:val="89"/>
          <w:sz w:val="19"/>
          <w:szCs w:val="19"/>
        </w:rPr>
      </w:pPr>
      <w:r>
        <w:rPr>
          <w:sz w:val="20"/>
          <w:szCs w:val="20"/>
        </w:rPr>
        <w:t>A nadzieja nie zawodzi, bo miłość Boża rozlana jest w sercach naszych przez Ducha Świętego, który nam jest dany (</w:t>
      </w:r>
      <w:proofErr w:type="spellStart"/>
      <w:r>
        <w:rPr>
          <w:sz w:val="20"/>
          <w:szCs w:val="20"/>
        </w:rPr>
        <w:t>Rz</w:t>
      </w:r>
      <w:proofErr w:type="spellEnd"/>
      <w:r>
        <w:rPr>
          <w:sz w:val="20"/>
          <w:szCs w:val="20"/>
        </w:rPr>
        <w:t xml:space="preserve"> 5, </w:t>
      </w:r>
      <w:r>
        <w:rPr>
          <w:rFonts w:ascii="Arial" w:hAnsi="Arial" w:cs="Arial"/>
          <w:i/>
          <w:iCs/>
          <w:w w:val="89"/>
          <w:sz w:val="19"/>
          <w:szCs w:val="19"/>
        </w:rPr>
        <w:t xml:space="preserve">5). </w:t>
      </w:r>
    </w:p>
    <w:p w14:paraId="0A61B277" w14:textId="77777777" w:rsidR="00C23E46" w:rsidRDefault="00000000">
      <w:pPr>
        <w:pStyle w:val="Styl"/>
        <w:spacing w:before="129" w:line="230" w:lineRule="exact"/>
        <w:ind w:left="9" w:right="14" w:firstLine="302"/>
        <w:jc w:val="both"/>
        <w:rPr>
          <w:rFonts w:ascii="Arial" w:hAnsi="Arial" w:cs="Arial"/>
          <w:i/>
          <w:iCs/>
          <w:sz w:val="19"/>
          <w:szCs w:val="19"/>
        </w:rPr>
      </w:pPr>
      <w:r>
        <w:rPr>
          <w:sz w:val="20"/>
          <w:szCs w:val="20"/>
        </w:rPr>
        <w:t>Wówczas ciągnęły do niego Jerozolima oraz cała Ju</w:t>
      </w:r>
      <w:r>
        <w:rPr>
          <w:sz w:val="20"/>
          <w:szCs w:val="20"/>
        </w:rPr>
        <w:softHyphen/>
        <w:t xml:space="preserve">dea i cała okolica nad Jordanem. Przyjmowano od niego chrzest w rzece Jordan, wyznając przy tym swe grzechy (Mt 3, </w:t>
      </w:r>
      <w:r>
        <w:rPr>
          <w:rFonts w:ascii="Arial" w:hAnsi="Arial" w:cs="Arial"/>
          <w:i/>
          <w:iCs/>
          <w:sz w:val="19"/>
          <w:szCs w:val="19"/>
        </w:rPr>
        <w:t xml:space="preserve">5-6). </w:t>
      </w:r>
    </w:p>
    <w:p w14:paraId="61082C7C" w14:textId="77777777" w:rsidR="00C23E46" w:rsidRDefault="00000000">
      <w:pPr>
        <w:pStyle w:val="Styl"/>
        <w:spacing w:before="100" w:line="235" w:lineRule="exact"/>
        <w:ind w:left="19" w:right="9" w:firstLine="312"/>
        <w:jc w:val="both"/>
        <w:rPr>
          <w:sz w:val="20"/>
          <w:szCs w:val="20"/>
        </w:rPr>
      </w:pPr>
      <w:r>
        <w:rPr>
          <w:sz w:val="20"/>
          <w:szCs w:val="20"/>
        </w:rPr>
        <w:t>Ja was chrzczę wodą dla nawrócenia; lecz Ten, który idzie za mną, mocniejszy jest ode mnie; ja nie jestem go</w:t>
      </w:r>
      <w:r>
        <w:rPr>
          <w:sz w:val="20"/>
          <w:szCs w:val="20"/>
        </w:rPr>
        <w:softHyphen/>
        <w:t xml:space="preserve">dzien nosić Mu sandałów. On was chrzcić będzie Duchem Świętym i ogniem (Mt 3, 11). </w:t>
      </w:r>
    </w:p>
    <w:p w14:paraId="119F862A" w14:textId="77777777" w:rsidR="00C23E46" w:rsidRDefault="00000000">
      <w:pPr>
        <w:pStyle w:val="Styl"/>
        <w:spacing w:before="129" w:line="230" w:lineRule="exact"/>
        <w:ind w:left="4" w:right="19" w:firstLine="302"/>
        <w:jc w:val="both"/>
        <w:rPr>
          <w:rFonts w:ascii="Arial" w:hAnsi="Arial" w:cs="Arial"/>
          <w:i/>
          <w:iCs/>
          <w:w w:val="106"/>
          <w:sz w:val="19"/>
          <w:szCs w:val="19"/>
        </w:rPr>
      </w:pPr>
      <w:r>
        <w:rPr>
          <w:sz w:val="20"/>
          <w:szCs w:val="20"/>
        </w:rPr>
        <w:t>Przyszedłem rzucić ogień na ziemię i jakże bardzo pra</w:t>
      </w:r>
      <w:r>
        <w:rPr>
          <w:sz w:val="20"/>
          <w:szCs w:val="20"/>
        </w:rPr>
        <w:softHyphen/>
        <w:t>gnę, żeby on już zapłonął". Chrzest mam przyjąć i jakiej doznaję udręki, aż się to stanie (</w:t>
      </w:r>
      <w:proofErr w:type="spellStart"/>
      <w:r>
        <w:rPr>
          <w:sz w:val="20"/>
          <w:szCs w:val="20"/>
        </w:rPr>
        <w:t>Łk</w:t>
      </w:r>
      <w:proofErr w:type="spellEnd"/>
      <w:r>
        <w:rPr>
          <w:sz w:val="20"/>
          <w:szCs w:val="20"/>
        </w:rPr>
        <w:t xml:space="preserve"> 12, </w:t>
      </w:r>
      <w:r>
        <w:rPr>
          <w:rFonts w:ascii="Arial" w:hAnsi="Arial" w:cs="Arial"/>
          <w:i/>
          <w:iCs/>
          <w:w w:val="106"/>
          <w:sz w:val="19"/>
          <w:szCs w:val="19"/>
        </w:rPr>
        <w:t xml:space="preserve">49-50). </w:t>
      </w:r>
    </w:p>
    <w:p w14:paraId="2FEAA910" w14:textId="77777777" w:rsidR="00C23E46" w:rsidRDefault="00000000">
      <w:pPr>
        <w:pStyle w:val="Styl"/>
        <w:spacing w:before="129" w:line="230" w:lineRule="exact"/>
        <w:ind w:left="4" w:right="19" w:firstLine="302"/>
        <w:jc w:val="both"/>
        <w:rPr>
          <w:sz w:val="20"/>
          <w:szCs w:val="20"/>
        </w:rPr>
      </w:pPr>
      <w:r>
        <w:rPr>
          <w:sz w:val="20"/>
          <w:szCs w:val="20"/>
        </w:rPr>
        <w:t>Zaprawdę powiadam wam: wszystko, co zwiążecie na ziemi, będzie związane w niebie, a co rozwiążecie na zie</w:t>
      </w:r>
      <w:r>
        <w:rPr>
          <w:sz w:val="20"/>
          <w:szCs w:val="20"/>
        </w:rPr>
        <w:softHyphen/>
        <w:t xml:space="preserve">mi, będzie rozwiązane w niebie (Mt 18, 18). </w:t>
      </w:r>
    </w:p>
    <w:p w14:paraId="5864A04E" w14:textId="77777777" w:rsidR="00C23E46" w:rsidRDefault="00000000">
      <w:pPr>
        <w:pStyle w:val="Styl"/>
        <w:spacing w:line="360" w:lineRule="exact"/>
        <w:ind w:left="326" w:right="5"/>
        <w:rPr>
          <w:sz w:val="20"/>
          <w:szCs w:val="20"/>
        </w:rPr>
      </w:pPr>
      <w:r>
        <w:rPr>
          <w:sz w:val="20"/>
          <w:szCs w:val="20"/>
        </w:rPr>
        <w:t xml:space="preserve">Dana Mi jest wszelka władza w niebie i na ziemi. </w:t>
      </w:r>
    </w:p>
    <w:p w14:paraId="2766B3D8" w14:textId="77777777" w:rsidR="00C23E46" w:rsidRDefault="00000000">
      <w:pPr>
        <w:pStyle w:val="Styl"/>
        <w:spacing w:before="4" w:line="235" w:lineRule="exact"/>
        <w:ind w:left="24" w:right="29"/>
        <w:jc w:val="both"/>
        <w:rPr>
          <w:sz w:val="20"/>
          <w:szCs w:val="20"/>
        </w:rPr>
      </w:pPr>
      <w:r>
        <w:rPr>
          <w:sz w:val="20"/>
          <w:szCs w:val="20"/>
        </w:rPr>
        <w:t>Idźcie więc i nauczajcie wszystkie narody, udzielając im chrztu w imię Ojca i Syna, i Ducha Świętego. Uczcie je zachowywać wszystko, co wam przykazałem. A oto Ja je</w:t>
      </w:r>
      <w:r>
        <w:rPr>
          <w:sz w:val="20"/>
          <w:szCs w:val="20"/>
        </w:rPr>
        <w:softHyphen/>
        <w:t xml:space="preserve">stem z wami przez wszystkie dni, aż do skończenia świata (Mt 28, 18-20). </w:t>
      </w:r>
    </w:p>
    <w:p w14:paraId="2A0E2157" w14:textId="77777777" w:rsidR="00C23E46" w:rsidRDefault="00000000">
      <w:pPr>
        <w:pStyle w:val="Styl"/>
        <w:spacing w:before="129" w:line="230" w:lineRule="exact"/>
        <w:ind w:left="4" w:right="19" w:firstLine="302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sz w:val="20"/>
          <w:szCs w:val="20"/>
        </w:rPr>
        <w:t xml:space="preserve">Pana zaś Chrystusa miejcie w sercach za Świętego i bądźcie zawsze gotowi do obrony wobec każdego, kto domaga się od was uzasadnienia tej nadziei, która w was jest (1 P 3, </w:t>
      </w:r>
      <w:r>
        <w:rPr>
          <w:rFonts w:ascii="Arial" w:hAnsi="Arial" w:cs="Arial"/>
          <w:i/>
          <w:iCs/>
          <w:sz w:val="18"/>
          <w:szCs w:val="18"/>
        </w:rPr>
        <w:t xml:space="preserve">15). </w:t>
      </w:r>
    </w:p>
    <w:p w14:paraId="7B21BF19" w14:textId="6852CC5D" w:rsidR="00C23E46" w:rsidRDefault="00C23E46">
      <w:pPr>
        <w:pStyle w:val="Styl"/>
        <w:spacing w:line="1" w:lineRule="exact"/>
        <w:rPr>
          <w:sz w:val="2"/>
          <w:szCs w:val="2"/>
        </w:rPr>
      </w:pPr>
    </w:p>
    <w:p w14:paraId="58AD20A2" w14:textId="77777777" w:rsidR="00C23E46" w:rsidRDefault="00000000">
      <w:pPr>
        <w:pStyle w:val="Styl"/>
        <w:spacing w:before="38" w:line="235" w:lineRule="exact"/>
        <w:ind w:left="19" w:right="4" w:firstLine="312"/>
        <w:jc w:val="both"/>
        <w:rPr>
          <w:rFonts w:ascii="Arial" w:hAnsi="Arial" w:cs="Arial"/>
          <w:i/>
          <w:iCs/>
          <w:w w:val="116"/>
          <w:sz w:val="18"/>
          <w:szCs w:val="18"/>
        </w:rPr>
      </w:pPr>
      <w:r>
        <w:rPr>
          <w:sz w:val="20"/>
          <w:szCs w:val="20"/>
        </w:rPr>
        <w:t>Dostąpiwszy więc usprawiedliwienia przez wiarę, zachowajmy pokój z Bogiem przez Pana naszego Jezusa Chrystusa, dzięki któremu uzyskaliśmy przez wiarę do</w:t>
      </w:r>
      <w:r>
        <w:rPr>
          <w:sz w:val="20"/>
          <w:szCs w:val="20"/>
        </w:rPr>
        <w:softHyphen/>
        <w:t>stęp do tej łaski, w której trwamy i chlubimy się nadzieją chwały Bożej. Ale nie tylko to, lecz chlubimy się także z ucisków, wiedząc, że ucisk wyrabia wytrwałość, a wy</w:t>
      </w:r>
      <w:r>
        <w:rPr>
          <w:sz w:val="20"/>
          <w:szCs w:val="20"/>
        </w:rPr>
        <w:softHyphen/>
        <w:t>trwałość - wypróbowaną cnotę, wypróbowana cnota zaś - nadzieję. A nadzieja zawieść nie może, ponieważ miłość Boża rozlana jest w sercach naszych przez Ducha Święte</w:t>
      </w:r>
      <w:r>
        <w:rPr>
          <w:sz w:val="20"/>
          <w:szCs w:val="20"/>
        </w:rPr>
        <w:softHyphen/>
        <w:t>go, który został nam dany (</w:t>
      </w:r>
      <w:proofErr w:type="spellStart"/>
      <w:r>
        <w:rPr>
          <w:sz w:val="20"/>
          <w:szCs w:val="20"/>
        </w:rPr>
        <w:t>Rz</w:t>
      </w:r>
      <w:proofErr w:type="spellEnd"/>
      <w:r>
        <w:rPr>
          <w:sz w:val="20"/>
          <w:szCs w:val="20"/>
        </w:rPr>
        <w:t xml:space="preserve"> 5, </w:t>
      </w:r>
      <w:r>
        <w:rPr>
          <w:rFonts w:ascii="Arial" w:hAnsi="Arial" w:cs="Arial"/>
          <w:i/>
          <w:iCs/>
          <w:w w:val="116"/>
          <w:sz w:val="18"/>
          <w:szCs w:val="18"/>
        </w:rPr>
        <w:t xml:space="preserve">1-5). </w:t>
      </w:r>
    </w:p>
    <w:p w14:paraId="04C9DF1E" w14:textId="77777777" w:rsidR="00C23E46" w:rsidRDefault="00000000">
      <w:pPr>
        <w:pStyle w:val="Styl"/>
        <w:spacing w:before="129" w:line="230" w:lineRule="exact"/>
        <w:ind w:left="4" w:right="14" w:firstLine="302"/>
        <w:jc w:val="both"/>
        <w:rPr>
          <w:sz w:val="20"/>
          <w:szCs w:val="20"/>
        </w:rPr>
      </w:pPr>
      <w:r>
        <w:rPr>
          <w:sz w:val="20"/>
          <w:szCs w:val="20"/>
        </w:rPr>
        <w:t>Czyż nie wiadomo wam, że my wszyscy, którzyś my otrzymali chrzest zanurzający w Chrystusa Jezusa, zosta</w:t>
      </w:r>
      <w:r>
        <w:rPr>
          <w:sz w:val="20"/>
          <w:szCs w:val="20"/>
        </w:rPr>
        <w:softHyphen/>
        <w:t>liśmy zanurzeni w Jego śmierć? Zatem przez chrzest zanu</w:t>
      </w:r>
      <w:r>
        <w:rPr>
          <w:sz w:val="20"/>
          <w:szCs w:val="20"/>
        </w:rPr>
        <w:softHyphen/>
        <w:t>rzający nas w śmierć zostaliśmy razem z Nim pogrzebani po to, abyśmy i my wkroczyli w nowe życie - jak Chrystus powstał z martwych dzięki chwale Ojca (</w:t>
      </w:r>
      <w:proofErr w:type="spellStart"/>
      <w:r>
        <w:rPr>
          <w:sz w:val="20"/>
          <w:szCs w:val="20"/>
        </w:rPr>
        <w:t>Rz</w:t>
      </w:r>
      <w:proofErr w:type="spellEnd"/>
      <w:r>
        <w:rPr>
          <w:sz w:val="20"/>
          <w:szCs w:val="20"/>
        </w:rPr>
        <w:t xml:space="preserve"> 5, 10). </w:t>
      </w:r>
    </w:p>
    <w:p w14:paraId="4F812377" w14:textId="77777777" w:rsidR="00C23E46" w:rsidRDefault="00000000">
      <w:pPr>
        <w:pStyle w:val="Styl"/>
        <w:spacing w:before="129" w:line="230" w:lineRule="exact"/>
        <w:ind w:left="4" w:right="14" w:firstLine="302"/>
        <w:jc w:val="both"/>
        <w:rPr>
          <w:w w:val="111"/>
          <w:sz w:val="20"/>
          <w:szCs w:val="20"/>
        </w:rPr>
      </w:pPr>
      <w:r>
        <w:rPr>
          <w:sz w:val="20"/>
          <w:szCs w:val="20"/>
        </w:rPr>
        <w:t>Jeżeli bowiem, będąc nieprzyjaciółmi, zostaliśmy po</w:t>
      </w:r>
      <w:r>
        <w:rPr>
          <w:sz w:val="20"/>
          <w:szCs w:val="20"/>
        </w:rPr>
        <w:softHyphen/>
        <w:t>jednani z Bogiem, to tym bardziej, będąc już pojednany</w:t>
      </w:r>
      <w:r>
        <w:rPr>
          <w:sz w:val="20"/>
          <w:szCs w:val="20"/>
        </w:rPr>
        <w:softHyphen/>
        <w:t>mi, dostąpimy zbawienia (</w:t>
      </w:r>
      <w:proofErr w:type="spellStart"/>
      <w:r>
        <w:rPr>
          <w:sz w:val="20"/>
          <w:szCs w:val="20"/>
        </w:rPr>
        <w:t>Rz</w:t>
      </w:r>
      <w:proofErr w:type="spellEnd"/>
      <w:r>
        <w:rPr>
          <w:sz w:val="20"/>
          <w:szCs w:val="20"/>
        </w:rPr>
        <w:t xml:space="preserve"> 6, </w:t>
      </w:r>
      <w:r>
        <w:rPr>
          <w:w w:val="111"/>
          <w:sz w:val="20"/>
          <w:szCs w:val="20"/>
        </w:rPr>
        <w:t xml:space="preserve">3-4). </w:t>
      </w:r>
    </w:p>
    <w:p w14:paraId="283A7475" w14:textId="77777777" w:rsidR="00C23E46" w:rsidRDefault="00000000">
      <w:pPr>
        <w:pStyle w:val="Styl"/>
        <w:spacing w:before="129" w:line="230" w:lineRule="exact"/>
        <w:ind w:left="4" w:right="14" w:firstLine="302"/>
        <w:jc w:val="both"/>
        <w:rPr>
          <w:sz w:val="20"/>
          <w:szCs w:val="20"/>
        </w:rPr>
      </w:pPr>
      <w:r>
        <w:rPr>
          <w:sz w:val="20"/>
          <w:szCs w:val="20"/>
        </w:rPr>
        <w:t>Wszystko zaś to pochodzi od Boga, który pojednał nas z sobą przez Chrystusa i zlecił na posługę jednania. Albowiem w Chrystusie Bóg jednał z sobą świat, nie po</w:t>
      </w:r>
      <w:r>
        <w:rPr>
          <w:sz w:val="20"/>
          <w:szCs w:val="20"/>
        </w:rPr>
        <w:softHyphen/>
        <w:t>czytując ludziom ich grzechów, nam zaś przekazując sło</w:t>
      </w:r>
      <w:r>
        <w:rPr>
          <w:sz w:val="20"/>
          <w:szCs w:val="20"/>
        </w:rPr>
        <w:softHyphen/>
        <w:t xml:space="preserve">wo jednania. Tak więc w imieniu Chrystusa spełniamy posłannictwo jakby Boga samego, który przez nas udziela napomnień. W imię Chrystusa prosimy: pojednajcie się z Bogiem! (2 Kor 5, 18-20). </w:t>
      </w:r>
    </w:p>
    <w:p w14:paraId="65927961" w14:textId="55864874" w:rsidR="00C23E46" w:rsidRDefault="00000000">
      <w:pPr>
        <w:pStyle w:val="Styl"/>
        <w:spacing w:before="129" w:line="230" w:lineRule="exact"/>
        <w:ind w:left="4" w:right="14" w:firstLine="302"/>
        <w:jc w:val="both"/>
        <w:rPr>
          <w:rFonts w:ascii="Arial" w:hAnsi="Arial" w:cs="Arial"/>
          <w:i/>
          <w:iCs/>
          <w:sz w:val="17"/>
          <w:szCs w:val="17"/>
        </w:rPr>
      </w:pPr>
      <w:r>
        <w:rPr>
          <w:sz w:val="20"/>
          <w:szCs w:val="20"/>
        </w:rPr>
        <w:t>A modlitwa pełna wiary będzie dla chorego ratunkiem i Pan go podźwignie, a jeśliby popełnił grzechy, będą mu odpuszczone. Wyznawajcie zatem sobie nawzajem grze</w:t>
      </w:r>
      <w:r>
        <w:rPr>
          <w:sz w:val="20"/>
          <w:szCs w:val="20"/>
        </w:rPr>
        <w:softHyphen/>
        <w:t>chy, módlcie się jeden za drugiego, byście odzyskali zdro</w:t>
      </w:r>
      <w:r>
        <w:rPr>
          <w:sz w:val="20"/>
          <w:szCs w:val="20"/>
        </w:rPr>
        <w:softHyphen/>
        <w:t>wie. Wielką moc posiada wytrwała modlitwa sprawiedli</w:t>
      </w:r>
      <w:r>
        <w:rPr>
          <w:sz w:val="20"/>
          <w:szCs w:val="20"/>
        </w:rPr>
        <w:softHyphen/>
        <w:t xml:space="preserve">wego </w:t>
      </w:r>
      <w:r w:rsidR="003040BD">
        <w:rPr>
          <w:sz w:val="20"/>
          <w:szCs w:val="20"/>
        </w:rPr>
        <w:t>(</w:t>
      </w:r>
      <w:proofErr w:type="spellStart"/>
      <w:r w:rsidR="003040BD">
        <w:rPr>
          <w:sz w:val="20"/>
          <w:szCs w:val="20"/>
        </w:rPr>
        <w:t>J</w:t>
      </w:r>
      <w:r>
        <w:rPr>
          <w:sz w:val="20"/>
          <w:szCs w:val="20"/>
        </w:rPr>
        <w:t>k</w:t>
      </w:r>
      <w:proofErr w:type="spellEnd"/>
      <w:r>
        <w:rPr>
          <w:sz w:val="20"/>
          <w:szCs w:val="20"/>
        </w:rPr>
        <w:t xml:space="preserve"> 5, </w:t>
      </w:r>
      <w:r>
        <w:rPr>
          <w:rFonts w:ascii="Arial" w:hAnsi="Arial" w:cs="Arial"/>
          <w:i/>
          <w:iCs/>
          <w:sz w:val="17"/>
          <w:szCs w:val="17"/>
        </w:rPr>
        <w:t xml:space="preserve">15). </w:t>
      </w:r>
    </w:p>
    <w:p w14:paraId="3FD5B91A" w14:textId="77777777" w:rsidR="00C23E46" w:rsidRDefault="00000000">
      <w:pPr>
        <w:pStyle w:val="Styl"/>
        <w:spacing w:line="235" w:lineRule="exact"/>
        <w:ind w:left="18" w:right="1" w:firstLine="312"/>
        <w:jc w:val="both"/>
        <w:rPr>
          <w:w w:val="113"/>
          <w:sz w:val="20"/>
          <w:szCs w:val="20"/>
        </w:rPr>
      </w:pPr>
      <w:r>
        <w:rPr>
          <w:sz w:val="21"/>
          <w:szCs w:val="21"/>
        </w:rPr>
        <w:t>Temu, który nas miłuje i który przez swą krew uwol</w:t>
      </w:r>
      <w:r>
        <w:rPr>
          <w:sz w:val="21"/>
          <w:szCs w:val="21"/>
        </w:rPr>
        <w:softHyphen/>
        <w:t>nił nas od naszych grzechów, Jemu chwała i moc na wieki wieków. Amen (</w:t>
      </w:r>
      <w:proofErr w:type="spellStart"/>
      <w:r>
        <w:rPr>
          <w:sz w:val="21"/>
          <w:szCs w:val="21"/>
        </w:rPr>
        <w:t>Ap</w:t>
      </w:r>
      <w:proofErr w:type="spellEnd"/>
      <w:r>
        <w:rPr>
          <w:sz w:val="21"/>
          <w:szCs w:val="21"/>
        </w:rPr>
        <w:t xml:space="preserve"> 1, </w:t>
      </w:r>
      <w:r>
        <w:rPr>
          <w:w w:val="113"/>
          <w:sz w:val="20"/>
          <w:szCs w:val="20"/>
        </w:rPr>
        <w:t xml:space="preserve">5-6). </w:t>
      </w:r>
    </w:p>
    <w:p w14:paraId="052ADF4F" w14:textId="77777777" w:rsidR="00C23E46" w:rsidRDefault="00000000" w:rsidP="003040BD">
      <w:pPr>
        <w:pStyle w:val="Nagwek3"/>
      </w:pPr>
      <w:r>
        <w:lastRenderedPageBreak/>
        <w:t xml:space="preserve">Nauczanie Kościoła </w:t>
      </w:r>
    </w:p>
    <w:p w14:paraId="58C58A67" w14:textId="77777777" w:rsidR="00C23E46" w:rsidRPr="003040BD" w:rsidRDefault="00000000">
      <w:pPr>
        <w:pStyle w:val="Styl"/>
        <w:spacing w:before="187" w:line="235" w:lineRule="exact"/>
        <w:ind w:left="9" w:firstLine="312"/>
        <w:jc w:val="both"/>
        <w:rPr>
          <w:sz w:val="20"/>
          <w:szCs w:val="20"/>
        </w:rPr>
      </w:pPr>
      <w:r w:rsidRPr="003040BD">
        <w:rPr>
          <w:sz w:val="20"/>
          <w:szCs w:val="20"/>
        </w:rPr>
        <w:t>Aby urzeczywistnić tak wielkie dzieło, Chrystus jest obecny zawsze w swoim Kościele, zwłaszcza w czynno</w:t>
      </w:r>
      <w:r w:rsidRPr="003040BD">
        <w:rPr>
          <w:sz w:val="20"/>
          <w:szCs w:val="20"/>
        </w:rPr>
        <w:softHyphen/>
        <w:t>ściach liturgicznych. Jest obecny w ofierze Mszy świętej tak w osobie celebrującego, gdyż Ten sam, który kiedyś ofiarował siebie na krzyżu, obecnie ofiaruje się przez po</w:t>
      </w:r>
      <w:r w:rsidRPr="003040BD">
        <w:rPr>
          <w:sz w:val="20"/>
          <w:szCs w:val="20"/>
        </w:rPr>
        <w:softHyphen/>
        <w:t>sługę kapłanów, jak zwłaszcza pod postaciami euchary</w:t>
      </w:r>
      <w:r w:rsidRPr="003040BD">
        <w:rPr>
          <w:sz w:val="20"/>
          <w:szCs w:val="20"/>
        </w:rPr>
        <w:softHyphen/>
        <w:t>stycznymi. Jest obecny swoją</w:t>
      </w:r>
      <w:r>
        <w:rPr>
          <w:sz w:val="21"/>
          <w:szCs w:val="21"/>
        </w:rPr>
        <w:t xml:space="preserve"> </w:t>
      </w:r>
      <w:r w:rsidRPr="003040BD">
        <w:rPr>
          <w:sz w:val="20"/>
          <w:szCs w:val="20"/>
        </w:rPr>
        <w:t xml:space="preserve">mocą w sakramentach, tak że gdy ktoś chrzci, sam Chrystus chrzci (KL, 7). </w:t>
      </w:r>
    </w:p>
    <w:p w14:paraId="2D5B6DCE" w14:textId="649D1E99" w:rsidR="00C23E46" w:rsidRPr="003040BD" w:rsidRDefault="00000000">
      <w:pPr>
        <w:pStyle w:val="Styl"/>
        <w:spacing w:before="115" w:line="240" w:lineRule="exact"/>
        <w:ind w:firstLine="302"/>
        <w:jc w:val="both"/>
        <w:rPr>
          <w:sz w:val="20"/>
          <w:szCs w:val="20"/>
        </w:rPr>
      </w:pPr>
      <w:r w:rsidRPr="003040BD">
        <w:rPr>
          <w:sz w:val="20"/>
          <w:szCs w:val="20"/>
        </w:rPr>
        <w:t>Celem sakramentów jest uświęcenie człowieka, budo</w:t>
      </w:r>
      <w:r w:rsidRPr="003040BD">
        <w:rPr>
          <w:sz w:val="20"/>
          <w:szCs w:val="20"/>
        </w:rPr>
        <w:softHyphen/>
        <w:t>wanie Mistycznego Ciała Chrystusa oraz oddawanie kul</w:t>
      </w:r>
      <w:r w:rsidRPr="003040BD">
        <w:rPr>
          <w:sz w:val="20"/>
          <w:szCs w:val="20"/>
        </w:rPr>
        <w:softHyphen/>
        <w:t xml:space="preserve">tu Bogu. Jako znaki mają one także pouczać. Sakramenty nie tylko </w:t>
      </w:r>
      <w:r w:rsidR="003040BD" w:rsidRPr="003040BD">
        <w:rPr>
          <w:sz w:val="20"/>
          <w:szCs w:val="20"/>
        </w:rPr>
        <w:t>z</w:t>
      </w:r>
      <w:r w:rsidRPr="003040BD">
        <w:rPr>
          <w:sz w:val="20"/>
          <w:szCs w:val="20"/>
        </w:rPr>
        <w:t>akładają wiarę, lecz za pomocą słów i rzeczy ją podtrzymują, umacniają i wyrażają. Dlatego nazywają się sakramentami wiary. One udzielają łaski, a ich sprawowa</w:t>
      </w:r>
      <w:r w:rsidRPr="003040BD">
        <w:rPr>
          <w:sz w:val="20"/>
          <w:szCs w:val="20"/>
        </w:rPr>
        <w:softHyphen/>
        <w:t>nie najlepiej usposabia wiernych do owocnego przyjmo</w:t>
      </w:r>
      <w:r w:rsidRPr="003040BD">
        <w:rPr>
          <w:sz w:val="20"/>
          <w:szCs w:val="20"/>
        </w:rPr>
        <w:softHyphen/>
        <w:t>wania tej łaski, do właściwego oddawania czci Bogu i do pełnienia dzieł miłości. Stąd ważną jest rzeczą, aby wierni z łatwością mogli zrozumieć znaki sakramentalne i bardzo gorliwie przyjmowali sakramenty ustanowione dla pod</w:t>
      </w:r>
      <w:r w:rsidRPr="003040BD">
        <w:rPr>
          <w:sz w:val="20"/>
          <w:szCs w:val="20"/>
        </w:rPr>
        <w:softHyphen/>
        <w:t xml:space="preserve">trzymywania chrześcijańskiego życia (KL, 59). </w:t>
      </w:r>
    </w:p>
    <w:p w14:paraId="27905041" w14:textId="77777777" w:rsidR="00C23E46" w:rsidRPr="003040BD" w:rsidRDefault="00000000">
      <w:pPr>
        <w:pStyle w:val="Styl"/>
        <w:spacing w:before="115" w:line="240" w:lineRule="exact"/>
        <w:ind w:firstLine="302"/>
        <w:jc w:val="both"/>
        <w:rPr>
          <w:sz w:val="20"/>
          <w:szCs w:val="20"/>
        </w:rPr>
      </w:pPr>
      <w:r w:rsidRPr="003040BD">
        <w:rPr>
          <w:sz w:val="20"/>
          <w:szCs w:val="20"/>
        </w:rPr>
        <w:t>Wierni powinni zachować w życiu i w pełni' urzeczy</w:t>
      </w:r>
      <w:r w:rsidRPr="003040BD">
        <w:rPr>
          <w:sz w:val="20"/>
          <w:szCs w:val="20"/>
        </w:rPr>
        <w:softHyphen/>
        <w:t xml:space="preserve">wistniać świętość, którą otrzymali z daru Bożego (KK, 40). </w:t>
      </w:r>
    </w:p>
    <w:p w14:paraId="0ABB0821" w14:textId="3DE0FF09" w:rsidR="00C23E46" w:rsidRPr="003040BD" w:rsidRDefault="00000000" w:rsidP="003040BD">
      <w:pPr>
        <w:pStyle w:val="Styl"/>
        <w:spacing w:before="115" w:line="240" w:lineRule="exact"/>
        <w:ind w:firstLine="302"/>
        <w:jc w:val="both"/>
        <w:rPr>
          <w:i/>
          <w:iCs/>
          <w:sz w:val="20"/>
          <w:szCs w:val="20"/>
        </w:rPr>
      </w:pPr>
      <w:r w:rsidRPr="003040BD">
        <w:rPr>
          <w:sz w:val="20"/>
          <w:szCs w:val="20"/>
        </w:rPr>
        <w:t>Sakrament jest, po pierwsze, znakiem upamiętniają</w:t>
      </w:r>
      <w:r w:rsidRPr="003040BD">
        <w:rPr>
          <w:sz w:val="20"/>
          <w:szCs w:val="20"/>
        </w:rPr>
        <w:softHyphen/>
        <w:t>cym to, co je poprzedziło, mianowicie męki Chrystusa; po drugie, jest znakiem wskazującym na to, co się w nas dokonało na skutek męki Chrystusa, a mianowicie na ła</w:t>
      </w:r>
      <w:r w:rsidRPr="003040BD">
        <w:rPr>
          <w:sz w:val="20"/>
          <w:szCs w:val="20"/>
        </w:rPr>
        <w:softHyphen/>
        <w:t xml:space="preserve">ski; po trzecie, jest znakiem zapowiadającym, tj. zwiastującym przyszłą chwałę (św. Tomasz z Akwinu, </w:t>
      </w:r>
      <w:r w:rsidRPr="003040BD">
        <w:rPr>
          <w:i/>
          <w:iCs/>
          <w:sz w:val="20"/>
          <w:szCs w:val="20"/>
        </w:rPr>
        <w:t>Suma Teo</w:t>
      </w:r>
      <w:r w:rsidRPr="003040BD">
        <w:rPr>
          <w:i/>
          <w:iCs/>
          <w:sz w:val="20"/>
          <w:szCs w:val="20"/>
        </w:rPr>
        <w:softHyphen/>
        <w:t xml:space="preserve">logiczna III, q. 60). </w:t>
      </w:r>
    </w:p>
    <w:p w14:paraId="44339BED" w14:textId="77777777" w:rsidR="00C23E46" w:rsidRPr="003040BD" w:rsidRDefault="00000000">
      <w:pPr>
        <w:pStyle w:val="Styl"/>
        <w:spacing w:before="115" w:line="240" w:lineRule="exact"/>
        <w:ind w:firstLine="302"/>
        <w:jc w:val="both"/>
        <w:rPr>
          <w:w w:val="105"/>
          <w:sz w:val="20"/>
          <w:szCs w:val="20"/>
        </w:rPr>
      </w:pPr>
      <w:r w:rsidRPr="003040BD">
        <w:rPr>
          <w:sz w:val="20"/>
          <w:szCs w:val="20"/>
        </w:rPr>
        <w:t>Kiedy nadszedł czas łaski, sama Wcielona Mądrość Boża, od której pochodzi nasza wolność, ustanowiła zba</w:t>
      </w:r>
      <w:r w:rsidRPr="003040BD">
        <w:rPr>
          <w:sz w:val="20"/>
          <w:szCs w:val="20"/>
        </w:rPr>
        <w:softHyphen/>
        <w:t xml:space="preserve">wienne sakramenty dla utrzymania jedności wspólnoty ludu chrześcijańskiego (św. Augustyn, </w:t>
      </w:r>
      <w:r w:rsidRPr="003040BD">
        <w:rPr>
          <w:i/>
          <w:iCs/>
          <w:sz w:val="20"/>
          <w:szCs w:val="20"/>
        </w:rPr>
        <w:t xml:space="preserve">De </w:t>
      </w:r>
      <w:proofErr w:type="spellStart"/>
      <w:r w:rsidRPr="003040BD">
        <w:rPr>
          <w:i/>
          <w:iCs/>
          <w:sz w:val="20"/>
          <w:szCs w:val="20"/>
        </w:rPr>
        <w:t>vera</w:t>
      </w:r>
      <w:proofErr w:type="spellEnd"/>
      <w:r w:rsidRPr="003040BD">
        <w:rPr>
          <w:i/>
          <w:iCs/>
          <w:sz w:val="20"/>
          <w:szCs w:val="20"/>
        </w:rPr>
        <w:t xml:space="preserve"> </w:t>
      </w:r>
      <w:proofErr w:type="spellStart"/>
      <w:r w:rsidRPr="003040BD">
        <w:rPr>
          <w:i/>
          <w:iCs/>
          <w:sz w:val="20"/>
          <w:szCs w:val="20"/>
        </w:rPr>
        <w:t>religione</w:t>
      </w:r>
      <w:proofErr w:type="spellEnd"/>
      <w:r w:rsidRPr="003040BD">
        <w:rPr>
          <w:i/>
          <w:iCs/>
          <w:sz w:val="20"/>
          <w:szCs w:val="20"/>
        </w:rPr>
        <w:t xml:space="preserve">, </w:t>
      </w:r>
      <w:r w:rsidRPr="003040BD">
        <w:rPr>
          <w:w w:val="105"/>
          <w:sz w:val="20"/>
          <w:szCs w:val="20"/>
        </w:rPr>
        <w:t xml:space="preserve">17,33). </w:t>
      </w:r>
    </w:p>
    <w:p w14:paraId="0AF1A6F2" w14:textId="77777777" w:rsidR="00C23E46" w:rsidRPr="003040BD" w:rsidRDefault="00000000">
      <w:pPr>
        <w:pStyle w:val="Styl"/>
        <w:spacing w:before="115" w:line="240" w:lineRule="exact"/>
        <w:ind w:firstLine="302"/>
        <w:jc w:val="both"/>
        <w:rPr>
          <w:sz w:val="20"/>
          <w:szCs w:val="20"/>
        </w:rPr>
      </w:pPr>
      <w:r w:rsidRPr="003040BD">
        <w:rPr>
          <w:sz w:val="20"/>
          <w:szCs w:val="20"/>
        </w:rPr>
        <w:t>Sakramenty, podstawowe lekarstwo Kościoła, nie są czymś zbędnym. Kiedy porzuca się je dobrowolnie, nie można czynić postępów na drodze naśladowania Chry</w:t>
      </w:r>
      <w:r w:rsidRPr="003040BD">
        <w:rPr>
          <w:sz w:val="20"/>
          <w:szCs w:val="20"/>
        </w:rPr>
        <w:softHyphen/>
        <w:t>stusa: potrzebujemy ich jak oddechu, jak krążenia krwi, jak światła, żeby w każdej chwili dostrzec to, czego chce od nas Pan. Jeśli porzuci się sakramenty, zanika praw</w:t>
      </w:r>
      <w:r w:rsidRPr="003040BD">
        <w:rPr>
          <w:sz w:val="20"/>
          <w:szCs w:val="20"/>
        </w:rPr>
        <w:softHyphen/>
        <w:t>dziwe życie chrześcijańskie. Nie da się jednak ukryć, że zwłaszcza w naszych czasach nie brakuje osób, które zdają się zapominać o tym zbawczym strumieniu łaski Chry</w:t>
      </w:r>
      <w:r w:rsidRPr="003040BD">
        <w:rPr>
          <w:sz w:val="20"/>
          <w:szCs w:val="20"/>
        </w:rPr>
        <w:softHyphen/>
        <w:t>stusa, a nawet go odrzucają. Bolesne jest mówienie o tej ranie społeczności, która nazywa się chrześcijańską, nie</w:t>
      </w:r>
      <w:r w:rsidRPr="003040BD">
        <w:rPr>
          <w:sz w:val="20"/>
          <w:szCs w:val="20"/>
        </w:rPr>
        <w:softHyphen/>
        <w:t>mniej jest to konieczne, żeby w naszych duszach ugrun</w:t>
      </w:r>
      <w:r w:rsidRPr="003040BD">
        <w:rPr>
          <w:sz w:val="20"/>
          <w:szCs w:val="20"/>
        </w:rPr>
        <w:softHyphen/>
        <w:t xml:space="preserve">towało się pragnienie przystępowania z większą miłością i wdzięcznością do tych źródeł uświęcenia (św. </w:t>
      </w:r>
      <w:proofErr w:type="spellStart"/>
      <w:r w:rsidRPr="003040BD">
        <w:rPr>
          <w:sz w:val="20"/>
          <w:szCs w:val="20"/>
        </w:rPr>
        <w:t>Josemaria</w:t>
      </w:r>
      <w:proofErr w:type="spellEnd"/>
      <w:r w:rsidRPr="003040BD">
        <w:rPr>
          <w:sz w:val="20"/>
          <w:szCs w:val="20"/>
        </w:rPr>
        <w:t xml:space="preserve"> </w:t>
      </w:r>
      <w:proofErr w:type="spellStart"/>
      <w:r w:rsidRPr="003040BD">
        <w:rPr>
          <w:sz w:val="20"/>
          <w:szCs w:val="20"/>
        </w:rPr>
        <w:t>Escriva</w:t>
      </w:r>
      <w:proofErr w:type="spellEnd"/>
      <w:r w:rsidRPr="003040BD">
        <w:rPr>
          <w:sz w:val="20"/>
          <w:szCs w:val="20"/>
        </w:rPr>
        <w:t xml:space="preserve"> de </w:t>
      </w:r>
      <w:proofErr w:type="spellStart"/>
      <w:r w:rsidRPr="003040BD">
        <w:rPr>
          <w:sz w:val="20"/>
          <w:szCs w:val="20"/>
        </w:rPr>
        <w:t>Balaguer</w:t>
      </w:r>
      <w:proofErr w:type="spellEnd"/>
      <w:r w:rsidRPr="003040BD">
        <w:rPr>
          <w:sz w:val="20"/>
          <w:szCs w:val="20"/>
        </w:rPr>
        <w:t xml:space="preserve">, </w:t>
      </w:r>
      <w:r w:rsidRPr="003040BD">
        <w:rPr>
          <w:i/>
          <w:iCs/>
          <w:sz w:val="20"/>
          <w:szCs w:val="20"/>
        </w:rPr>
        <w:t xml:space="preserve">To Chrystus przechodzi, </w:t>
      </w:r>
      <w:r w:rsidRPr="003040BD">
        <w:rPr>
          <w:sz w:val="20"/>
          <w:szCs w:val="20"/>
        </w:rPr>
        <w:t xml:space="preserve">nr 80). </w:t>
      </w:r>
    </w:p>
    <w:p w14:paraId="066BB830" w14:textId="6957F049" w:rsidR="00C23E46" w:rsidRDefault="00000000" w:rsidP="003040BD">
      <w:pPr>
        <w:pStyle w:val="Styl"/>
        <w:spacing w:before="115" w:line="240" w:lineRule="exact"/>
        <w:ind w:firstLine="302"/>
        <w:jc w:val="both"/>
        <w:rPr>
          <w:sz w:val="20"/>
          <w:szCs w:val="20"/>
        </w:rPr>
      </w:pPr>
      <w:r w:rsidRPr="003040BD">
        <w:rPr>
          <w:sz w:val="20"/>
          <w:szCs w:val="20"/>
        </w:rPr>
        <w:t>Spowiedź sakramentalna nie jest dialogiem ludzkim, lecz Boskim; jest trybunałem nieomylnej Bożej sprawie</w:t>
      </w:r>
      <w:r w:rsidRPr="003040BD">
        <w:rPr>
          <w:sz w:val="20"/>
          <w:szCs w:val="20"/>
        </w:rPr>
        <w:softHyphen/>
        <w:t>dliwości, a przede wszystkim miłosierdzia, w którym ko</w:t>
      </w:r>
      <w:r w:rsidRPr="003040BD">
        <w:rPr>
          <w:sz w:val="20"/>
          <w:szCs w:val="20"/>
        </w:rPr>
        <w:softHyphen/>
        <w:t>chający sędzia nie pragnie śmierci występnego, ale jedynie tego, aby występny zawrócił ze swej drogi i żył (</w:t>
      </w:r>
      <w:proofErr w:type="spellStart"/>
      <w:r w:rsidRPr="003040BD">
        <w:rPr>
          <w:sz w:val="20"/>
          <w:szCs w:val="20"/>
        </w:rPr>
        <w:t>Ez</w:t>
      </w:r>
      <w:proofErr w:type="spellEnd"/>
      <w:r w:rsidRPr="003040BD">
        <w:rPr>
          <w:sz w:val="20"/>
          <w:szCs w:val="20"/>
        </w:rPr>
        <w:t xml:space="preserve"> 33, 11). Eucharystia, sakrament - jeśli możemy wyrazić się w ten sposób - Bożej rozrzutności, w którym Pan Jezus udziela nam swojej łaski i oddaje się nam sam Bóg: Jezus Chrystus, który jest zawsze rzeczywiście obecny, nie tylko w czasie Mszy Świętej, ze swoim Ciałem, ze swoją Duszą, ze swoją Krwią i ze swoim Bóstwem. I we właściwym mo</w:t>
      </w:r>
      <w:r w:rsidRPr="003040BD">
        <w:rPr>
          <w:sz w:val="20"/>
          <w:szCs w:val="20"/>
        </w:rPr>
        <w:softHyphen/>
        <w:t xml:space="preserve">mencie namaszczenie chorych, pełne miłości przygotowanie do podróży, która zakończy się w domu Ojca (św. </w:t>
      </w:r>
      <w:proofErr w:type="spellStart"/>
      <w:r w:rsidRPr="003040BD">
        <w:rPr>
          <w:sz w:val="20"/>
          <w:szCs w:val="20"/>
        </w:rPr>
        <w:t>Jose</w:t>
      </w:r>
      <w:r w:rsidRPr="003040BD">
        <w:rPr>
          <w:sz w:val="20"/>
          <w:szCs w:val="20"/>
        </w:rPr>
        <w:softHyphen/>
        <w:t>maria</w:t>
      </w:r>
      <w:proofErr w:type="spellEnd"/>
      <w:r w:rsidRPr="003040BD">
        <w:rPr>
          <w:sz w:val="20"/>
          <w:szCs w:val="20"/>
        </w:rPr>
        <w:t xml:space="preserve"> </w:t>
      </w:r>
      <w:proofErr w:type="spellStart"/>
      <w:r w:rsidRPr="003040BD">
        <w:rPr>
          <w:sz w:val="20"/>
          <w:szCs w:val="20"/>
        </w:rPr>
        <w:t>Escriva</w:t>
      </w:r>
      <w:proofErr w:type="spellEnd"/>
      <w:r w:rsidRPr="003040BD">
        <w:rPr>
          <w:sz w:val="20"/>
          <w:szCs w:val="20"/>
        </w:rPr>
        <w:t xml:space="preserve"> de </w:t>
      </w:r>
      <w:proofErr w:type="spellStart"/>
      <w:r w:rsidRPr="003040BD">
        <w:rPr>
          <w:sz w:val="20"/>
          <w:szCs w:val="20"/>
        </w:rPr>
        <w:t>Balaguer</w:t>
      </w:r>
      <w:proofErr w:type="spellEnd"/>
      <w:r w:rsidRPr="003040BD">
        <w:rPr>
          <w:sz w:val="20"/>
          <w:szCs w:val="20"/>
        </w:rPr>
        <w:t xml:space="preserve">, To Chrystus przechodzi, nr 78). </w:t>
      </w:r>
      <w:r w:rsidR="003040BD" w:rsidRPr="003040BD">
        <w:rPr>
          <w:sz w:val="20"/>
          <w:szCs w:val="20"/>
        </w:rPr>
        <w:br/>
      </w:r>
      <w:r w:rsidRPr="003040BD">
        <w:rPr>
          <w:sz w:val="20"/>
          <w:szCs w:val="20"/>
        </w:rPr>
        <w:t>Jakże dobry jest Chrystus, iż pozostawił swemu Ko</w:t>
      </w:r>
      <w:r w:rsidRPr="003040BD">
        <w:rPr>
          <w:sz w:val="20"/>
          <w:szCs w:val="20"/>
        </w:rPr>
        <w:softHyphen/>
        <w:t xml:space="preserve">ściołowi sakramenty. Stanowią one lekarstwo na każdą potrzebę. Czcij je i bądź bardzo wdzięczny Panu i Jego Kościołowi (św. </w:t>
      </w:r>
      <w:proofErr w:type="spellStart"/>
      <w:r w:rsidRPr="003040BD">
        <w:rPr>
          <w:sz w:val="20"/>
          <w:szCs w:val="20"/>
        </w:rPr>
        <w:t>Josemaria</w:t>
      </w:r>
      <w:proofErr w:type="spellEnd"/>
      <w:r w:rsidRPr="003040BD">
        <w:rPr>
          <w:sz w:val="20"/>
          <w:szCs w:val="20"/>
        </w:rPr>
        <w:t xml:space="preserve"> </w:t>
      </w:r>
      <w:proofErr w:type="spellStart"/>
      <w:r w:rsidRPr="003040BD">
        <w:rPr>
          <w:sz w:val="20"/>
          <w:szCs w:val="20"/>
        </w:rPr>
        <w:t>Escriva</w:t>
      </w:r>
      <w:proofErr w:type="spellEnd"/>
      <w:r w:rsidRPr="003040BD">
        <w:rPr>
          <w:sz w:val="20"/>
          <w:szCs w:val="20"/>
        </w:rPr>
        <w:t xml:space="preserve"> de </w:t>
      </w:r>
      <w:proofErr w:type="spellStart"/>
      <w:r w:rsidRPr="003040BD">
        <w:rPr>
          <w:sz w:val="20"/>
          <w:szCs w:val="20"/>
        </w:rPr>
        <w:t>Balaguer</w:t>
      </w:r>
      <w:proofErr w:type="spellEnd"/>
      <w:r w:rsidRPr="003040BD">
        <w:rPr>
          <w:sz w:val="20"/>
          <w:szCs w:val="20"/>
        </w:rPr>
        <w:t xml:space="preserve">, Droga, nr 521). </w:t>
      </w:r>
      <w:r w:rsidR="003040BD" w:rsidRPr="003040BD">
        <w:rPr>
          <w:sz w:val="20"/>
          <w:szCs w:val="20"/>
        </w:rPr>
        <w:br/>
      </w:r>
      <w:r w:rsidRPr="003040BD">
        <w:rPr>
          <w:sz w:val="20"/>
          <w:szCs w:val="20"/>
        </w:rPr>
        <w:t>Kościół celebruje sakramenty jako wspólnota kapłań</w:t>
      </w:r>
      <w:r w:rsidRPr="003040BD">
        <w:rPr>
          <w:sz w:val="20"/>
          <w:szCs w:val="20"/>
        </w:rPr>
        <w:softHyphen/>
        <w:t>ska, której strukturę tworzy kapłaństwo chrzcielne i ka</w:t>
      </w:r>
      <w:r w:rsidRPr="003040BD">
        <w:rPr>
          <w:sz w:val="20"/>
          <w:szCs w:val="20"/>
        </w:rPr>
        <w:softHyphen/>
        <w:t xml:space="preserve">płaństwo urzędowe (KKK, 1132). </w:t>
      </w:r>
      <w:r w:rsidR="003040BD" w:rsidRPr="003040BD">
        <w:rPr>
          <w:sz w:val="20"/>
          <w:szCs w:val="20"/>
        </w:rPr>
        <w:br/>
      </w:r>
      <w:r w:rsidRPr="003040BD">
        <w:rPr>
          <w:sz w:val="20"/>
          <w:szCs w:val="20"/>
        </w:rPr>
        <w:t>Duch Święty przygotowuje do sakramentów przez słowo Boże i wiarę, która przyjmuje słowo w sercach do</w:t>
      </w:r>
      <w:r w:rsidRPr="003040BD">
        <w:rPr>
          <w:sz w:val="20"/>
          <w:szCs w:val="20"/>
        </w:rPr>
        <w:softHyphen/>
        <w:t>brze do tego usposobionych. Sakramenty umacniają za</w:t>
      </w:r>
      <w:r w:rsidRPr="003040BD">
        <w:rPr>
          <w:sz w:val="20"/>
          <w:szCs w:val="20"/>
        </w:rPr>
        <w:softHyphen/>
        <w:t xml:space="preserve">tem i wyrażają wiarę (KKK, 1133). </w:t>
      </w:r>
      <w:r w:rsidR="003040BD" w:rsidRPr="003040BD">
        <w:rPr>
          <w:sz w:val="20"/>
          <w:szCs w:val="20"/>
        </w:rPr>
        <w:br/>
      </w:r>
      <w:r w:rsidRPr="003040BD">
        <w:rPr>
          <w:sz w:val="20"/>
          <w:szCs w:val="20"/>
        </w:rPr>
        <w:t>Owoc życia sakramentalnego ma równocześnie cha</w:t>
      </w:r>
      <w:r w:rsidRPr="003040BD">
        <w:rPr>
          <w:sz w:val="20"/>
          <w:szCs w:val="20"/>
        </w:rPr>
        <w:softHyphen/>
        <w:t>rakter osobowy i eklezjalny. Z jednej strony tym owocem dla każdego wiernego jest życie dla Boga w Chrystusie Je</w:t>
      </w:r>
      <w:r w:rsidRPr="003040BD">
        <w:rPr>
          <w:sz w:val="20"/>
          <w:szCs w:val="20"/>
        </w:rPr>
        <w:softHyphen/>
        <w:t>zusie, a z</w:t>
      </w:r>
      <w:r w:rsidR="003040BD" w:rsidRPr="003040BD">
        <w:rPr>
          <w:sz w:val="20"/>
          <w:szCs w:val="20"/>
        </w:rPr>
        <w:t xml:space="preserve"> </w:t>
      </w:r>
      <w:r w:rsidRPr="003040BD">
        <w:rPr>
          <w:sz w:val="20"/>
          <w:szCs w:val="20"/>
        </w:rPr>
        <w:t xml:space="preserve">drugiej strony - dla Kościoła jest nim wzrost w miłości oraz w jego posłaniu dawania świadectwa (KKK, 1134). </w:t>
      </w:r>
      <w:r w:rsidR="003040BD" w:rsidRPr="003040BD">
        <w:rPr>
          <w:sz w:val="20"/>
          <w:szCs w:val="20"/>
        </w:rPr>
        <w:br/>
      </w:r>
      <w:r w:rsidRPr="003040BD">
        <w:rPr>
          <w:sz w:val="20"/>
          <w:szCs w:val="20"/>
        </w:rPr>
        <w:t>Chrystus, siedząc po prawicy Ojca i rozlewając Ducha Świętego na swoje Ciało, którym jest Kościół, działa obec</w:t>
      </w:r>
      <w:r w:rsidRPr="003040BD">
        <w:rPr>
          <w:sz w:val="20"/>
          <w:szCs w:val="20"/>
        </w:rPr>
        <w:softHyphen/>
        <w:t>nie przez sakramenty ustanowione przez Niego w celu przekazywania łaski. Sakramenty są widzialnymi zna</w:t>
      </w:r>
      <w:r w:rsidRPr="003040BD">
        <w:rPr>
          <w:sz w:val="20"/>
          <w:szCs w:val="20"/>
        </w:rPr>
        <w:softHyphen/>
        <w:t xml:space="preserve">kami (słowa i czynności), zrozumiałymi dla człowieka. Urzeczywistniają one skutecznie łaskę, którą' oznaczają, za pośrednictwem działania Chrystusa i przez moc Ducha Świętego (KKK, 1084). </w:t>
      </w:r>
      <w:r w:rsidR="003040BD" w:rsidRPr="003040BD">
        <w:rPr>
          <w:sz w:val="20"/>
          <w:szCs w:val="20"/>
        </w:rPr>
        <w:br/>
      </w:r>
      <w:r w:rsidRPr="003040BD">
        <w:rPr>
          <w:sz w:val="20"/>
          <w:szCs w:val="20"/>
        </w:rPr>
        <w:t>Trzy sakramenty: chrzest, bierzmowanie i sakrament święceń kapłańskich, oprócz tego, że udzielają łaski, wyci</w:t>
      </w:r>
      <w:r w:rsidRPr="003040BD">
        <w:rPr>
          <w:sz w:val="20"/>
          <w:szCs w:val="20"/>
        </w:rPr>
        <w:softHyphen/>
        <w:t>skają charakter sakramentalny (czyli pieczę</w:t>
      </w:r>
      <w:r w:rsidR="003040BD" w:rsidRPr="003040BD">
        <w:rPr>
          <w:sz w:val="20"/>
          <w:szCs w:val="20"/>
        </w:rPr>
        <w:t>ć</w:t>
      </w:r>
      <w:r w:rsidRPr="003040BD">
        <w:rPr>
          <w:sz w:val="20"/>
          <w:szCs w:val="20"/>
        </w:rPr>
        <w:t>), przez który chrześcijanin uczestniczy w kapłaństwie Chrystusa i nale</w:t>
      </w:r>
      <w:r w:rsidRPr="003040BD">
        <w:rPr>
          <w:sz w:val="20"/>
          <w:szCs w:val="20"/>
        </w:rPr>
        <w:softHyphen/>
        <w:t>ży do Kościoła, odpowiednio do swego stanu i pełnionych funkcji. To upodobnienie do Chrystusa i Kościoła, urze</w:t>
      </w:r>
      <w:r>
        <w:rPr>
          <w:sz w:val="20"/>
          <w:szCs w:val="20"/>
        </w:rPr>
        <w:t>czywistniane przez Ducha Świętego, jest nieusuwalne (So</w:t>
      </w:r>
      <w:r>
        <w:rPr>
          <w:sz w:val="20"/>
          <w:szCs w:val="20"/>
        </w:rPr>
        <w:softHyphen/>
        <w:t xml:space="preserve">bór Trydencki: DS 1609; pozostaje ono w chrześcijaninie na zawsze jako pozytywna dyspozycja do przyjęcia łaski, jako obietnica i zapewnienie opieki Bożej oraz powołanie do kultu Bożego i służby Kościołowi. Sakramenty te nie mogą więc nigdy być powtórzone (KKK, 1121). </w:t>
      </w:r>
    </w:p>
    <w:p w14:paraId="6D85CDEB" w14:textId="77777777" w:rsidR="00C23E46" w:rsidRDefault="00000000">
      <w:pPr>
        <w:pStyle w:val="Styl"/>
        <w:spacing w:before="120" w:line="235" w:lineRule="exact"/>
        <w:ind w:left="4" w:right="14" w:firstLine="326"/>
        <w:jc w:val="both"/>
        <w:rPr>
          <w:sz w:val="20"/>
          <w:szCs w:val="20"/>
        </w:rPr>
      </w:pPr>
      <w:r>
        <w:rPr>
          <w:sz w:val="20"/>
          <w:szCs w:val="20"/>
        </w:rPr>
        <w:t>Kościół naucza, że dla wierzących sakramenty No</w:t>
      </w:r>
      <w:r>
        <w:rPr>
          <w:sz w:val="20"/>
          <w:szCs w:val="20"/>
        </w:rPr>
        <w:softHyphen/>
        <w:t xml:space="preserve">wego Przymierza są konieczne do zbawienia (por. Sobór Trydencki: DS 1604). </w:t>
      </w:r>
      <w:r>
        <w:rPr>
          <w:i/>
          <w:iCs/>
          <w:sz w:val="20"/>
          <w:szCs w:val="20"/>
        </w:rPr>
        <w:t xml:space="preserve">Łaska sakramentalna </w:t>
      </w:r>
      <w:r>
        <w:rPr>
          <w:sz w:val="20"/>
          <w:szCs w:val="20"/>
        </w:rPr>
        <w:t>jest łaską Du</w:t>
      </w:r>
      <w:r>
        <w:rPr>
          <w:sz w:val="20"/>
          <w:szCs w:val="20"/>
        </w:rPr>
        <w:softHyphen/>
        <w:t>cha Świętego, udzieloną przez Chrystusa i właściwą każ</w:t>
      </w:r>
      <w:r>
        <w:rPr>
          <w:sz w:val="20"/>
          <w:szCs w:val="20"/>
        </w:rPr>
        <w:softHyphen/>
        <w:t xml:space="preserve">demu sakramentowi. Duch uzdrawia i przemienia tych, którzy przyjmują sakrament, upodabniając ich do Syna Bożego. Owocem życia sakramentalnego jest to, że Duch przybrania za synów </w:t>
      </w:r>
      <w:proofErr w:type="spellStart"/>
      <w:r>
        <w:rPr>
          <w:sz w:val="20"/>
          <w:szCs w:val="20"/>
        </w:rPr>
        <w:t>przebóstwia</w:t>
      </w:r>
      <w:proofErr w:type="spellEnd"/>
      <w:r>
        <w:rPr>
          <w:sz w:val="20"/>
          <w:szCs w:val="20"/>
        </w:rPr>
        <w:t xml:space="preserve"> (por. 2 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>, 4) wiernych, w żywy sposób jednocząc ich z jedynym Synem, Zbawi</w:t>
      </w:r>
      <w:r>
        <w:rPr>
          <w:sz w:val="20"/>
          <w:szCs w:val="20"/>
        </w:rPr>
        <w:softHyphen/>
        <w:t xml:space="preserve">cielem (KKK, 1129). </w:t>
      </w:r>
    </w:p>
    <w:p w14:paraId="4139B153" w14:textId="77777777" w:rsidR="00C23E46" w:rsidRDefault="00000000">
      <w:pPr>
        <w:pStyle w:val="Styl"/>
        <w:spacing w:before="120" w:line="235" w:lineRule="exact"/>
        <w:ind w:left="4" w:right="14" w:firstLine="326"/>
        <w:jc w:val="both"/>
        <w:rPr>
          <w:sz w:val="20"/>
          <w:szCs w:val="20"/>
        </w:rPr>
      </w:pPr>
      <w:r>
        <w:rPr>
          <w:sz w:val="20"/>
          <w:szCs w:val="20"/>
        </w:rPr>
        <w:t>Sakramenty Nowego Prawa zostały ustanowione przez Chrystusa. Jest ich siedem: chrzest, bierzmowanie, Eucharystia, pokuta, namaszczenie chorych, sakrament święceń i małżeństwo. Sakramenty te obejmują wszyst</w:t>
      </w:r>
      <w:r>
        <w:rPr>
          <w:sz w:val="20"/>
          <w:szCs w:val="20"/>
        </w:rPr>
        <w:softHyphen/>
        <w:t>kie etapy i wszystkie ważne momenty życia chrześcijani</w:t>
      </w:r>
      <w:r>
        <w:rPr>
          <w:sz w:val="20"/>
          <w:szCs w:val="20"/>
        </w:rPr>
        <w:softHyphen/>
        <w:t xml:space="preserve">na: sprawiają narodzenie i rozwój chrześcijańskiego życia wiary, uzdrowienie i dar posłania (KKK, 1210). </w:t>
      </w:r>
    </w:p>
    <w:p w14:paraId="5D5487DB" w14:textId="77777777" w:rsidR="00C23E46" w:rsidRDefault="00000000">
      <w:pPr>
        <w:pStyle w:val="Styl"/>
        <w:spacing w:before="120" w:line="235" w:lineRule="exact"/>
        <w:ind w:left="4" w:right="14" w:firstLine="3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Sakramenty Nowego Testamentu, ustanowione przez Chrystusa Pana i powierzone Kościołowi jako czynności Chrystusa i Kościoła, są znakami i środkami, przez któ</w:t>
      </w:r>
      <w:r>
        <w:rPr>
          <w:sz w:val="20"/>
          <w:szCs w:val="20"/>
        </w:rPr>
        <w:softHyphen/>
        <w:t>re wyraża się i wzmacnia wiara, oddawany jest kult Boga i dokonuje się uświęcenie ludzi; dlatego przyczyniają się one w najwyższym stopniu do wprowadzenia, umocnie</w:t>
      </w:r>
      <w:r>
        <w:rPr>
          <w:sz w:val="20"/>
          <w:szCs w:val="20"/>
        </w:rPr>
        <w:softHyphen/>
        <w:t xml:space="preserve">nia i zamanifestowania wspólnoty kościelnej. Dla tych to powodów w sprawowaniu ich zarówno święci szafarze, jak i pozostali wierni winni okazać najwyższy szacunek i należną pilność </w:t>
      </w:r>
      <w:r>
        <w:rPr>
          <w:i/>
          <w:iCs/>
          <w:sz w:val="20"/>
          <w:szCs w:val="20"/>
        </w:rPr>
        <w:t xml:space="preserve">(Kodeks Prawa Kanonicznego, </w:t>
      </w:r>
      <w:r>
        <w:rPr>
          <w:sz w:val="20"/>
          <w:szCs w:val="20"/>
        </w:rPr>
        <w:t xml:space="preserve">kan. 840). </w:t>
      </w:r>
    </w:p>
    <w:p w14:paraId="7CD73FB5" w14:textId="77777777" w:rsidR="00C23E46" w:rsidRDefault="00000000">
      <w:pPr>
        <w:pStyle w:val="Styl"/>
        <w:spacing w:before="38" w:line="244" w:lineRule="exact"/>
        <w:ind w:left="5" w:right="4" w:firstLine="307"/>
        <w:jc w:val="both"/>
        <w:rPr>
          <w:rFonts w:ascii="Arial" w:hAnsi="Arial" w:cs="Arial"/>
          <w:w w:val="113"/>
          <w:sz w:val="18"/>
          <w:szCs w:val="18"/>
        </w:rPr>
      </w:pPr>
      <w:r>
        <w:rPr>
          <w:sz w:val="21"/>
          <w:szCs w:val="21"/>
        </w:rPr>
        <w:t xml:space="preserve">Wy jesteście przyszłością świata, wy jesteście nadzieją Kościoła. Wy jesteście moją nadzieją Gan Paweł II, </w:t>
      </w:r>
      <w:r>
        <w:rPr>
          <w:i/>
          <w:iCs/>
          <w:w w:val="87"/>
          <w:sz w:val="21"/>
          <w:szCs w:val="21"/>
        </w:rPr>
        <w:t xml:space="preserve">Anioł </w:t>
      </w:r>
      <w:r>
        <w:rPr>
          <w:i/>
          <w:iCs/>
          <w:sz w:val="20"/>
          <w:szCs w:val="20"/>
        </w:rPr>
        <w:t xml:space="preserve">Pański, </w:t>
      </w:r>
      <w:r>
        <w:rPr>
          <w:w w:val="106"/>
          <w:sz w:val="20"/>
          <w:szCs w:val="20"/>
        </w:rPr>
        <w:t xml:space="preserve">22.10.1978 </w:t>
      </w:r>
      <w:r>
        <w:rPr>
          <w:rFonts w:ascii="Arial" w:hAnsi="Arial" w:cs="Arial"/>
          <w:w w:val="113"/>
          <w:sz w:val="18"/>
          <w:szCs w:val="18"/>
        </w:rPr>
        <w:t xml:space="preserve">r.). </w:t>
      </w:r>
    </w:p>
    <w:p w14:paraId="68B406ED" w14:textId="3C181546" w:rsidR="00C23E46" w:rsidRDefault="00000000">
      <w:pPr>
        <w:pStyle w:val="Styl"/>
        <w:spacing w:before="100" w:line="240" w:lineRule="exact"/>
        <w:ind w:left="5" w:right="38" w:firstLine="336"/>
        <w:jc w:val="both"/>
        <w:rPr>
          <w:sz w:val="19"/>
          <w:szCs w:val="19"/>
        </w:rPr>
      </w:pPr>
      <w:r>
        <w:rPr>
          <w:sz w:val="21"/>
          <w:szCs w:val="21"/>
        </w:rPr>
        <w:t>Musicie być mocni mocą nadziei, która przynosi peł</w:t>
      </w:r>
      <w:r>
        <w:rPr>
          <w:sz w:val="21"/>
          <w:szCs w:val="21"/>
        </w:rPr>
        <w:softHyphen/>
        <w:t xml:space="preserve">ną radość życia i nie dozwala zasmucać Ducha Świętego </w:t>
      </w:r>
      <w:r w:rsidR="00440464">
        <w:rPr>
          <w:sz w:val="21"/>
          <w:szCs w:val="21"/>
        </w:rPr>
        <w:t>(J</w:t>
      </w:r>
      <w:r>
        <w:rPr>
          <w:sz w:val="21"/>
          <w:szCs w:val="21"/>
        </w:rPr>
        <w:t xml:space="preserve">an Paweł II, </w:t>
      </w:r>
      <w:r>
        <w:rPr>
          <w:i/>
          <w:iCs/>
          <w:sz w:val="20"/>
          <w:szCs w:val="20"/>
        </w:rPr>
        <w:t xml:space="preserve">Światło Roku Jubileuszowego na sakrament bierzmowania, </w:t>
      </w:r>
      <w:r>
        <w:rPr>
          <w:sz w:val="21"/>
          <w:szCs w:val="21"/>
        </w:rPr>
        <w:t xml:space="preserve">Błonia Krakowskie, </w:t>
      </w:r>
      <w:r>
        <w:rPr>
          <w:w w:val="106"/>
          <w:sz w:val="20"/>
          <w:szCs w:val="20"/>
        </w:rPr>
        <w:t xml:space="preserve">10 </w:t>
      </w:r>
      <w:r>
        <w:rPr>
          <w:sz w:val="21"/>
          <w:szCs w:val="21"/>
        </w:rPr>
        <w:t xml:space="preserve">czerwca </w:t>
      </w:r>
      <w:r>
        <w:rPr>
          <w:w w:val="106"/>
          <w:sz w:val="20"/>
          <w:szCs w:val="20"/>
        </w:rPr>
        <w:t xml:space="preserve">1979 </w:t>
      </w:r>
      <w:r>
        <w:rPr>
          <w:sz w:val="21"/>
          <w:szCs w:val="21"/>
        </w:rPr>
        <w:t xml:space="preserve">r., </w:t>
      </w:r>
      <w:r>
        <w:rPr>
          <w:rFonts w:ascii="Arial" w:hAnsi="Arial" w:cs="Arial"/>
          <w:w w:val="113"/>
          <w:sz w:val="18"/>
          <w:szCs w:val="18"/>
        </w:rPr>
        <w:t xml:space="preserve">nr </w:t>
      </w:r>
      <w:r>
        <w:rPr>
          <w:sz w:val="19"/>
          <w:szCs w:val="19"/>
        </w:rPr>
        <w:t xml:space="preserve">4). </w:t>
      </w:r>
    </w:p>
    <w:p w14:paraId="5D7A9BD2" w14:textId="02E9347A" w:rsidR="00C23E46" w:rsidRDefault="00000000">
      <w:pPr>
        <w:pStyle w:val="Styl"/>
        <w:spacing w:before="100" w:line="240" w:lineRule="exact"/>
        <w:ind w:left="5" w:right="38" w:firstLine="336"/>
        <w:jc w:val="both"/>
        <w:rPr>
          <w:w w:val="106"/>
          <w:sz w:val="20"/>
          <w:szCs w:val="20"/>
        </w:rPr>
      </w:pPr>
      <w:r>
        <w:rPr>
          <w:sz w:val="21"/>
          <w:szCs w:val="21"/>
        </w:rPr>
        <w:t>Dla chrześcijanina sytuacja nigdy nie jest beznadziej</w:t>
      </w:r>
      <w:r>
        <w:rPr>
          <w:sz w:val="21"/>
          <w:szCs w:val="21"/>
        </w:rPr>
        <w:softHyphen/>
        <w:t xml:space="preserve">na. Chrześcijanin jest człowiekiem nadziei. To nas wyróżnia </w:t>
      </w:r>
      <w:r w:rsidR="00440464">
        <w:rPr>
          <w:sz w:val="21"/>
          <w:szCs w:val="21"/>
        </w:rPr>
        <w:t>(J</w:t>
      </w:r>
      <w:r>
        <w:rPr>
          <w:sz w:val="21"/>
          <w:szCs w:val="21"/>
        </w:rPr>
        <w:t xml:space="preserve">an Paweł II, </w:t>
      </w:r>
      <w:r>
        <w:rPr>
          <w:i/>
          <w:iCs/>
          <w:sz w:val="20"/>
          <w:szCs w:val="20"/>
        </w:rPr>
        <w:t xml:space="preserve">Dla chrześcijanina sytuacja nigdy nie jest beznadziejna, </w:t>
      </w:r>
      <w:r>
        <w:rPr>
          <w:sz w:val="21"/>
          <w:szCs w:val="21"/>
        </w:rPr>
        <w:t xml:space="preserve">Westerplatte, Spotkanie z młodzieżą, </w:t>
      </w:r>
      <w:r>
        <w:rPr>
          <w:w w:val="106"/>
          <w:sz w:val="20"/>
          <w:szCs w:val="20"/>
        </w:rPr>
        <w:t xml:space="preserve">12 </w:t>
      </w:r>
      <w:r>
        <w:rPr>
          <w:sz w:val="21"/>
          <w:szCs w:val="21"/>
        </w:rPr>
        <w:t xml:space="preserve">czerwca </w:t>
      </w:r>
      <w:r>
        <w:rPr>
          <w:w w:val="106"/>
          <w:sz w:val="20"/>
          <w:szCs w:val="20"/>
        </w:rPr>
        <w:t xml:space="preserve">1987 </w:t>
      </w:r>
      <w:r>
        <w:rPr>
          <w:sz w:val="21"/>
          <w:szCs w:val="21"/>
        </w:rPr>
        <w:t xml:space="preserve">r., nr </w:t>
      </w:r>
      <w:r>
        <w:rPr>
          <w:w w:val="106"/>
          <w:sz w:val="20"/>
          <w:szCs w:val="20"/>
        </w:rPr>
        <w:t xml:space="preserve">7). </w:t>
      </w:r>
    </w:p>
    <w:p w14:paraId="68632A5B" w14:textId="45E95CDF" w:rsidR="00C23E46" w:rsidRPr="00440464" w:rsidRDefault="00000000" w:rsidP="00440464">
      <w:pPr>
        <w:pStyle w:val="Styl"/>
        <w:spacing w:before="100" w:line="240" w:lineRule="exact"/>
        <w:ind w:left="5" w:right="38" w:firstLine="336"/>
        <w:jc w:val="both"/>
        <w:rPr>
          <w:sz w:val="21"/>
          <w:szCs w:val="21"/>
        </w:rPr>
      </w:pPr>
      <w:r>
        <w:rPr>
          <w:sz w:val="21"/>
          <w:szCs w:val="21"/>
        </w:rPr>
        <w:t>W Was jest nadzieja, ponieważ Wy należycie do przy</w:t>
      </w:r>
      <w:r w:rsidR="003040BD">
        <w:rPr>
          <w:sz w:val="21"/>
          <w:szCs w:val="21"/>
        </w:rPr>
        <w:t>s</w:t>
      </w:r>
      <w:r>
        <w:rPr>
          <w:sz w:val="21"/>
          <w:szCs w:val="21"/>
        </w:rPr>
        <w:t xml:space="preserve">złości, a zarazem przyszłość do Was należy </w:t>
      </w:r>
      <w:r w:rsidR="00440464">
        <w:rPr>
          <w:sz w:val="21"/>
          <w:szCs w:val="21"/>
        </w:rPr>
        <w:t>J</w:t>
      </w:r>
      <w:r>
        <w:rPr>
          <w:sz w:val="21"/>
          <w:szCs w:val="21"/>
        </w:rPr>
        <w:t>an Pa</w:t>
      </w:r>
      <w:r>
        <w:rPr>
          <w:sz w:val="21"/>
          <w:szCs w:val="21"/>
        </w:rPr>
        <w:softHyphen/>
        <w:t xml:space="preserve">weł II, </w:t>
      </w:r>
      <w:r w:rsidRPr="00440464">
        <w:rPr>
          <w:sz w:val="21"/>
          <w:szCs w:val="21"/>
        </w:rPr>
        <w:t xml:space="preserve">Ogólnoświatowe spotkanie </w:t>
      </w:r>
      <w:r>
        <w:rPr>
          <w:sz w:val="21"/>
          <w:szCs w:val="21"/>
        </w:rPr>
        <w:t xml:space="preserve">z </w:t>
      </w:r>
      <w:r w:rsidRPr="00440464">
        <w:rPr>
          <w:sz w:val="21"/>
          <w:szCs w:val="21"/>
        </w:rPr>
        <w:t xml:space="preserve">młodzieżą w Rzymie w 1985 r.). </w:t>
      </w:r>
    </w:p>
    <w:p w14:paraId="3F5CD36E" w14:textId="2C5014D0" w:rsidR="00C23E46" w:rsidRPr="00440464" w:rsidRDefault="00C23E46" w:rsidP="00440464">
      <w:pPr>
        <w:pStyle w:val="Styl"/>
        <w:spacing w:line="182" w:lineRule="exact"/>
        <w:rPr>
          <w:sz w:val="21"/>
          <w:szCs w:val="21"/>
        </w:rPr>
      </w:pPr>
    </w:p>
    <w:p w14:paraId="7C1A8B41" w14:textId="2A3E0510" w:rsidR="00440464" w:rsidRDefault="00000000" w:rsidP="00440464">
      <w:pPr>
        <w:pStyle w:val="Styl"/>
        <w:spacing w:before="100" w:line="240" w:lineRule="exact"/>
        <w:ind w:left="5" w:right="38" w:firstLine="336"/>
        <w:jc w:val="both"/>
        <w:rPr>
          <w:sz w:val="21"/>
          <w:szCs w:val="21"/>
        </w:rPr>
      </w:pPr>
      <w:r>
        <w:rPr>
          <w:sz w:val="21"/>
          <w:szCs w:val="21"/>
        </w:rPr>
        <w:t>,Aby tysiąclecie stojące już u progu mogło być świadkiem nowego rozkwitu ludzkiego ducha, wspomaganego przez autentyczną kulturę wolności, ludzkość musi się na· uczyć przezwyciężać lęk. Musimy przestać się bać, odzy</w:t>
      </w:r>
      <w:r>
        <w:rPr>
          <w:sz w:val="21"/>
          <w:szCs w:val="21"/>
        </w:rPr>
        <w:softHyphen/>
        <w:t>skując ducha nadziei i ufności. Nadzieja nie jest próżnym optymizmem, podyktowanym przez naiwne przekonanie, że przyszłość będzie na pewno lepsza niż przeszłość. Na</w:t>
      </w:r>
      <w:r>
        <w:rPr>
          <w:sz w:val="21"/>
          <w:szCs w:val="21"/>
        </w:rPr>
        <w:softHyphen/>
        <w:t xml:space="preserve">dzieja i ufność są przesłanką odpowiedzialnego działania, a siłę czerpią z ukrytego sanktuarium sumienia, w którym </w:t>
      </w:r>
      <w:r w:rsidRPr="00440464">
        <w:rPr>
          <w:sz w:val="21"/>
          <w:szCs w:val="21"/>
        </w:rPr>
        <w:t xml:space="preserve">człowiek przebywa sam </w:t>
      </w:r>
      <w:r>
        <w:rPr>
          <w:sz w:val="21"/>
          <w:szCs w:val="21"/>
        </w:rPr>
        <w:t xml:space="preserve">z </w:t>
      </w:r>
      <w:r w:rsidRPr="00440464">
        <w:rPr>
          <w:sz w:val="21"/>
          <w:szCs w:val="21"/>
        </w:rPr>
        <w:t xml:space="preserve">Bogiem </w:t>
      </w:r>
      <w:r>
        <w:rPr>
          <w:sz w:val="21"/>
          <w:szCs w:val="21"/>
        </w:rPr>
        <w:t>i dzięki temu może do</w:t>
      </w:r>
      <w:r>
        <w:rPr>
          <w:sz w:val="21"/>
          <w:szCs w:val="21"/>
        </w:rPr>
        <w:softHyphen/>
        <w:t>świadczać, że nie jest samotny wobec zagadek istnienia, gdyż towarzyszy mu miłość Stwórcy! ( ... ) Jako chrześcija</w:t>
      </w:r>
      <w:r>
        <w:rPr>
          <w:sz w:val="21"/>
          <w:szCs w:val="21"/>
        </w:rPr>
        <w:softHyphen/>
        <w:t>nin muszę też dać świadectwo, że fundamentem mojej na</w:t>
      </w:r>
      <w:r>
        <w:rPr>
          <w:sz w:val="21"/>
          <w:szCs w:val="21"/>
        </w:rPr>
        <w:softHyphen/>
        <w:t xml:space="preserve">dziei jest Jezus Chrystus </w:t>
      </w:r>
      <w:r w:rsidR="001606FD">
        <w:rPr>
          <w:sz w:val="21"/>
          <w:szCs w:val="21"/>
        </w:rPr>
        <w:t>(J</w:t>
      </w:r>
      <w:r>
        <w:rPr>
          <w:sz w:val="21"/>
          <w:szCs w:val="21"/>
        </w:rPr>
        <w:t xml:space="preserve">an Paweł II, </w:t>
      </w:r>
      <w:r w:rsidRPr="00440464">
        <w:rPr>
          <w:sz w:val="21"/>
          <w:szCs w:val="21"/>
        </w:rPr>
        <w:t xml:space="preserve">Od praw człowieka do praw narodów. </w:t>
      </w:r>
      <w:r>
        <w:rPr>
          <w:sz w:val="21"/>
          <w:szCs w:val="21"/>
        </w:rPr>
        <w:t>Przemówienie do Zgromadzenia Ogól</w:t>
      </w:r>
      <w:r>
        <w:rPr>
          <w:sz w:val="21"/>
          <w:szCs w:val="21"/>
        </w:rPr>
        <w:softHyphen/>
        <w:t xml:space="preserve">nego ONZ, Nowy Jork, </w:t>
      </w:r>
      <w:r w:rsidRPr="00440464">
        <w:rPr>
          <w:sz w:val="21"/>
          <w:szCs w:val="21"/>
        </w:rPr>
        <w:t xml:space="preserve">5 </w:t>
      </w:r>
      <w:r>
        <w:rPr>
          <w:sz w:val="21"/>
          <w:szCs w:val="21"/>
        </w:rPr>
        <w:t xml:space="preserve">października </w:t>
      </w:r>
      <w:r w:rsidRPr="00440464">
        <w:rPr>
          <w:sz w:val="21"/>
          <w:szCs w:val="21"/>
        </w:rPr>
        <w:t xml:space="preserve">1995 </w:t>
      </w:r>
      <w:r>
        <w:rPr>
          <w:sz w:val="21"/>
          <w:szCs w:val="21"/>
        </w:rPr>
        <w:t xml:space="preserve">r., nr </w:t>
      </w:r>
      <w:r w:rsidRPr="00440464">
        <w:rPr>
          <w:sz w:val="21"/>
          <w:szCs w:val="21"/>
        </w:rPr>
        <w:t>16-17).</w:t>
      </w:r>
    </w:p>
    <w:p w14:paraId="2F607DA7" w14:textId="0F71C101" w:rsidR="00C23E46" w:rsidRDefault="00C23E46">
      <w:pPr>
        <w:pStyle w:val="Styl"/>
        <w:spacing w:line="1" w:lineRule="exact"/>
        <w:rPr>
          <w:sz w:val="2"/>
          <w:szCs w:val="2"/>
        </w:rPr>
      </w:pPr>
    </w:p>
    <w:p w14:paraId="23C13594" w14:textId="77777777" w:rsidR="00C23E46" w:rsidRDefault="00000000" w:rsidP="00440464">
      <w:pPr>
        <w:pStyle w:val="Nagwek3"/>
      </w:pPr>
      <w:r>
        <w:t xml:space="preserve">Wprowadzenie </w:t>
      </w:r>
    </w:p>
    <w:p w14:paraId="46313FCD" w14:textId="5D5682EC" w:rsidR="00C23E46" w:rsidRPr="001606FD" w:rsidRDefault="00000000">
      <w:pPr>
        <w:pStyle w:val="Styl"/>
        <w:spacing w:before="158" w:line="244" w:lineRule="exact"/>
        <w:ind w:right="14" w:firstLine="307"/>
        <w:jc w:val="both"/>
        <w:rPr>
          <w:sz w:val="20"/>
          <w:szCs w:val="20"/>
        </w:rPr>
      </w:pPr>
      <w:r w:rsidRPr="001606FD">
        <w:rPr>
          <w:sz w:val="20"/>
          <w:szCs w:val="20"/>
        </w:rPr>
        <w:t>Człowiek przeżywa w swoim życiu różne dni, róż</w:t>
      </w:r>
      <w:r w:rsidRPr="001606FD">
        <w:rPr>
          <w:sz w:val="20"/>
          <w:szCs w:val="20"/>
        </w:rPr>
        <w:softHyphen/>
        <w:t xml:space="preserve">ne chwile. Są one podyktowane rozmaitymi sytuacjami </w:t>
      </w:r>
      <w:r w:rsidR="001606FD">
        <w:rPr>
          <w:sz w:val="20"/>
          <w:szCs w:val="20"/>
        </w:rPr>
        <w:t>i</w:t>
      </w:r>
      <w:r w:rsidRPr="001606FD">
        <w:rPr>
          <w:rFonts w:ascii="Arial" w:hAnsi="Arial" w:cs="Arial"/>
          <w:w w:val="186"/>
          <w:sz w:val="20"/>
          <w:szCs w:val="20"/>
        </w:rPr>
        <w:t xml:space="preserve"> </w:t>
      </w:r>
      <w:r w:rsidRPr="001606FD">
        <w:rPr>
          <w:sz w:val="20"/>
          <w:szCs w:val="20"/>
        </w:rPr>
        <w:t>okolicznościami. Czasami jakieś wydarzenia powodują, że ktoś traci siłę, moc ducha, nadzieję i poddaje się. Warto wówczas pamiętać o słowach Jana Pawła II, które wypo</w:t>
      </w:r>
      <w:r w:rsidRPr="001606FD">
        <w:rPr>
          <w:sz w:val="20"/>
          <w:szCs w:val="20"/>
        </w:rPr>
        <w:softHyphen/>
        <w:t xml:space="preserve">wiedział w Gdańsku w </w:t>
      </w:r>
      <w:r w:rsidRPr="001606FD">
        <w:rPr>
          <w:w w:val="106"/>
          <w:sz w:val="20"/>
          <w:szCs w:val="20"/>
        </w:rPr>
        <w:t xml:space="preserve">1987 </w:t>
      </w:r>
      <w:r w:rsidRPr="001606FD">
        <w:rPr>
          <w:sz w:val="20"/>
          <w:szCs w:val="20"/>
        </w:rPr>
        <w:t>r., że "dla chrześcijanina sy</w:t>
      </w:r>
      <w:r w:rsidRPr="001606FD">
        <w:rPr>
          <w:sz w:val="20"/>
          <w:szCs w:val="20"/>
        </w:rPr>
        <w:softHyphen/>
        <w:t>tuacja nigdy nie jest beznadziejna. Chrześcijanin jest bo</w:t>
      </w:r>
      <w:r w:rsidRPr="001606FD">
        <w:rPr>
          <w:sz w:val="20"/>
          <w:szCs w:val="20"/>
        </w:rPr>
        <w:softHyphen/>
        <w:t>wiem człowiekiem nadziei. To go wyróżnia"</w:t>
      </w:r>
      <w:r w:rsidR="00017A75" w:rsidRPr="001606FD">
        <w:rPr>
          <w:rStyle w:val="Odwoanieprzypisudolnego"/>
          <w:sz w:val="20"/>
          <w:szCs w:val="20"/>
        </w:rPr>
        <w:footnoteReference w:id="1"/>
      </w:r>
      <w:r w:rsidRPr="001606FD">
        <w:rPr>
          <w:sz w:val="20"/>
          <w:szCs w:val="20"/>
        </w:rPr>
        <w:t xml:space="preserve">. </w:t>
      </w:r>
    </w:p>
    <w:p w14:paraId="6A69732D" w14:textId="1461605C" w:rsidR="00C23E46" w:rsidRPr="001606FD" w:rsidRDefault="00000000">
      <w:pPr>
        <w:pStyle w:val="Styl"/>
        <w:spacing w:line="244" w:lineRule="exact"/>
        <w:ind w:right="14" w:firstLine="307"/>
        <w:jc w:val="both"/>
        <w:rPr>
          <w:sz w:val="20"/>
          <w:szCs w:val="20"/>
        </w:rPr>
      </w:pPr>
      <w:r w:rsidRPr="001606FD">
        <w:rPr>
          <w:sz w:val="20"/>
          <w:szCs w:val="20"/>
        </w:rPr>
        <w:t>Co jest źródłem chrześcijańskiej nadziei? Skąd uczeń Chrystusa może na co dzień czerpać siłę do przezwycięże</w:t>
      </w:r>
      <w:r w:rsidRPr="001606FD">
        <w:rPr>
          <w:sz w:val="20"/>
          <w:szCs w:val="20"/>
        </w:rPr>
        <w:softHyphen/>
        <w:t xml:space="preserve">nia trudności na drodze do szczęścia wiecznego? Otóż </w:t>
      </w:r>
      <w:r w:rsidRPr="001606FD">
        <w:rPr>
          <w:rFonts w:ascii="Arial" w:hAnsi="Arial" w:cs="Arial"/>
          <w:i/>
          <w:iCs/>
          <w:sz w:val="20"/>
          <w:szCs w:val="20"/>
        </w:rPr>
        <w:t>Ka</w:t>
      </w:r>
      <w:r w:rsidRPr="001606FD">
        <w:rPr>
          <w:rFonts w:ascii="Arial" w:hAnsi="Arial" w:cs="Arial"/>
          <w:i/>
          <w:iCs/>
          <w:sz w:val="20"/>
          <w:szCs w:val="20"/>
        </w:rPr>
        <w:softHyphen/>
      </w:r>
      <w:r w:rsidRPr="001606FD">
        <w:rPr>
          <w:i/>
          <w:iCs/>
          <w:sz w:val="20"/>
          <w:szCs w:val="20"/>
        </w:rPr>
        <w:t xml:space="preserve">techizm Kościoła katolickiego </w:t>
      </w:r>
      <w:r w:rsidRPr="001606FD">
        <w:rPr>
          <w:sz w:val="20"/>
          <w:szCs w:val="20"/>
        </w:rPr>
        <w:t>wyjaśnia, że źródłem nadziei jest pokładanie ufności w obietnicach Chrystusa i opiera</w:t>
      </w:r>
      <w:r w:rsidRPr="001606FD">
        <w:rPr>
          <w:sz w:val="20"/>
          <w:szCs w:val="20"/>
        </w:rPr>
        <w:softHyphen/>
        <w:t>nie się nie na swoich siłach, ale na "pomocy łaski Ducha Świętego"</w:t>
      </w:r>
      <w:r w:rsidR="00017A75" w:rsidRPr="001606FD">
        <w:rPr>
          <w:rStyle w:val="Odwoanieprzypisudolnego"/>
          <w:sz w:val="20"/>
          <w:szCs w:val="20"/>
        </w:rPr>
        <w:footnoteReference w:id="2"/>
      </w:r>
      <w:r w:rsidRPr="001606FD">
        <w:rPr>
          <w:sz w:val="20"/>
          <w:szCs w:val="20"/>
        </w:rPr>
        <w:t xml:space="preserve">. Zatem źródłem chrześcijańskiej nadziei jest Chrystus obecny w swoim Kościele. A zgodnie z soborową </w:t>
      </w:r>
      <w:r w:rsidRPr="001606FD">
        <w:rPr>
          <w:i/>
          <w:iCs/>
          <w:sz w:val="20"/>
          <w:szCs w:val="20"/>
        </w:rPr>
        <w:t xml:space="preserve">Konstytucją </w:t>
      </w:r>
      <w:r w:rsidRPr="001606FD">
        <w:rPr>
          <w:sz w:val="20"/>
          <w:szCs w:val="20"/>
        </w:rPr>
        <w:t xml:space="preserve">o </w:t>
      </w:r>
      <w:r w:rsidRPr="001606FD">
        <w:rPr>
          <w:i/>
          <w:iCs/>
          <w:sz w:val="20"/>
          <w:szCs w:val="20"/>
        </w:rPr>
        <w:t xml:space="preserve">liturgii </w:t>
      </w:r>
      <w:r w:rsidRPr="001606FD">
        <w:rPr>
          <w:sz w:val="20"/>
          <w:szCs w:val="20"/>
        </w:rPr>
        <w:t xml:space="preserve">jest On obecny ze Swoją mocą m.in. w sakramentach świętych (por. KL, 7). Warto wobec tego zastanowić się, w jaki sposób spotykanie się z Chrystusem w sakramentach ożywia chrześcijańską nadzieję? </w:t>
      </w:r>
    </w:p>
    <w:p w14:paraId="6A746375" w14:textId="77777777" w:rsidR="00C23E46" w:rsidRDefault="00000000" w:rsidP="00440464">
      <w:pPr>
        <w:pStyle w:val="Nagwek3"/>
      </w:pPr>
      <w:r>
        <w:t xml:space="preserve">Rozważanie </w:t>
      </w:r>
    </w:p>
    <w:p w14:paraId="0E185EBE" w14:textId="77777777" w:rsidR="00C23E46" w:rsidRPr="001606FD" w:rsidRDefault="00000000">
      <w:pPr>
        <w:pStyle w:val="Styl"/>
        <w:spacing w:before="206" w:line="244" w:lineRule="exact"/>
        <w:ind w:right="4" w:firstLine="307"/>
        <w:jc w:val="both"/>
        <w:rPr>
          <w:sz w:val="20"/>
          <w:szCs w:val="20"/>
        </w:rPr>
      </w:pPr>
      <w:r w:rsidRPr="001606FD">
        <w:rPr>
          <w:sz w:val="20"/>
          <w:szCs w:val="20"/>
        </w:rPr>
        <w:t>Na początku należy podkreślić, że sakramenty mają swoje źródło w Jezusie Chrystusie, w Jego życiu, śmier</w:t>
      </w:r>
      <w:r w:rsidRPr="001606FD">
        <w:rPr>
          <w:sz w:val="20"/>
          <w:szCs w:val="20"/>
        </w:rPr>
        <w:softHyphen/>
        <w:t>ci i zmartwychwstaniu, ponieważ On jest ucieleśnieniem miłości Boga do ludzi. Dzięki sakramentom nieskończo</w:t>
      </w:r>
      <w:r w:rsidRPr="001606FD">
        <w:rPr>
          <w:sz w:val="20"/>
          <w:szCs w:val="20"/>
        </w:rPr>
        <w:softHyphen/>
        <w:t>ne zasługi, które Pan Jezus wysłużył swoją męką, śmier</w:t>
      </w:r>
      <w:r w:rsidRPr="001606FD">
        <w:rPr>
          <w:sz w:val="20"/>
          <w:szCs w:val="20"/>
        </w:rPr>
        <w:softHyphen/>
        <w:t xml:space="preserve">cią na Krzyżu i swoim chwalebnym zmartwychwstaniem, </w:t>
      </w:r>
    </w:p>
    <w:p w14:paraId="42853035" w14:textId="50A2FD22" w:rsidR="00C23E46" w:rsidRDefault="00000000">
      <w:pPr>
        <w:pStyle w:val="Styl"/>
        <w:spacing w:line="259" w:lineRule="exact"/>
        <w:ind w:right="72"/>
        <w:jc w:val="both"/>
        <w:rPr>
          <w:sz w:val="20"/>
          <w:szCs w:val="20"/>
        </w:rPr>
      </w:pPr>
      <w:r>
        <w:rPr>
          <w:sz w:val="20"/>
          <w:szCs w:val="20"/>
        </w:rPr>
        <w:t>mogą dotrzeć do wszystkich ludzi, wszystkich czasów, da</w:t>
      </w:r>
      <w:r>
        <w:rPr>
          <w:sz w:val="20"/>
          <w:szCs w:val="20"/>
        </w:rPr>
        <w:softHyphen/>
        <w:t>jąc pewność nadziei życia wiecznego. Papież Leon Wiel</w:t>
      </w:r>
      <w:r>
        <w:rPr>
          <w:sz w:val="20"/>
          <w:szCs w:val="20"/>
        </w:rPr>
        <w:softHyphen/>
        <w:t xml:space="preserve">ki powiedział: </w:t>
      </w:r>
      <w:r w:rsidR="00017A75">
        <w:rPr>
          <w:sz w:val="20"/>
          <w:szCs w:val="20"/>
        </w:rPr>
        <w:t>„W</w:t>
      </w:r>
      <w:r>
        <w:rPr>
          <w:sz w:val="20"/>
          <w:szCs w:val="20"/>
        </w:rPr>
        <w:t>szystko to, co w zbawczym dziele Jezu</w:t>
      </w:r>
      <w:r>
        <w:rPr>
          <w:sz w:val="20"/>
          <w:szCs w:val="20"/>
        </w:rPr>
        <w:softHyphen/>
        <w:t>sa Chrystusa było widzialne, słyszalne i doświadczalne, działa nadal w sakramentach Kościoła"</w:t>
      </w:r>
      <w:r w:rsidR="00017A75">
        <w:rPr>
          <w:rStyle w:val="Odwoanieprzypisudolnego"/>
          <w:sz w:val="20"/>
          <w:szCs w:val="20"/>
        </w:rPr>
        <w:footnoteReference w:id="3"/>
      </w:r>
      <w:r>
        <w:rPr>
          <w:sz w:val="20"/>
          <w:szCs w:val="20"/>
        </w:rPr>
        <w:t>. Nic więc dziw</w:t>
      </w:r>
      <w:r>
        <w:rPr>
          <w:sz w:val="20"/>
          <w:szCs w:val="20"/>
        </w:rPr>
        <w:softHyphen/>
        <w:t xml:space="preserve">nego, że dzięki sakramentom nadzieja na osiągnięcie tego, co człowiek spodziewa się otrzymać od Boga, nabiera pewności. W nich Bóg czyni to, o czym one mówią i co zapowiadają· </w:t>
      </w:r>
    </w:p>
    <w:p w14:paraId="0A9749B5" w14:textId="28D115F1" w:rsidR="00C23E46" w:rsidRDefault="00000000" w:rsidP="001606FD">
      <w:pPr>
        <w:pStyle w:val="Nagwek4"/>
      </w:pPr>
      <w:r>
        <w:t>a</w:t>
      </w:r>
      <w:r w:rsidR="001606FD">
        <w:t>)</w:t>
      </w:r>
      <w:r>
        <w:t xml:space="preserve"> Sakramentalne obdarowanie nadzieją </w:t>
      </w:r>
    </w:p>
    <w:p w14:paraId="68F3602B" w14:textId="6D570376" w:rsidR="00C23E46" w:rsidRDefault="00000000">
      <w:pPr>
        <w:pStyle w:val="Styl"/>
        <w:spacing w:line="259" w:lineRule="exact"/>
        <w:ind w:left="28" w:right="19" w:firstLine="312"/>
        <w:jc w:val="both"/>
        <w:rPr>
          <w:sz w:val="20"/>
          <w:szCs w:val="20"/>
        </w:rPr>
      </w:pPr>
      <w:r>
        <w:rPr>
          <w:sz w:val="20"/>
          <w:szCs w:val="20"/>
        </w:rPr>
        <w:t>Chrzest, bierzmowanie i Eucharystia jako sakramenty wtajemniczenia chrześcijańskiego są fundamentami całe</w:t>
      </w:r>
      <w:r>
        <w:rPr>
          <w:sz w:val="20"/>
          <w:szCs w:val="20"/>
        </w:rPr>
        <w:softHyphen/>
        <w:t>go życia chrześcijańskiego. Z kolei sakramentalna poku</w:t>
      </w:r>
      <w:r>
        <w:rPr>
          <w:sz w:val="20"/>
          <w:szCs w:val="20"/>
        </w:rPr>
        <w:softHyphen/>
        <w:t>ta i n:imaszczenie chorych są sakramentami uzdrowienia, gdyż sł</w:t>
      </w:r>
      <w:r w:rsidR="00017A75">
        <w:rPr>
          <w:sz w:val="20"/>
          <w:szCs w:val="20"/>
        </w:rPr>
        <w:t>u</w:t>
      </w:r>
      <w:r>
        <w:rPr>
          <w:sz w:val="20"/>
          <w:szCs w:val="20"/>
        </w:rPr>
        <w:t>żą chrześcijaninowi pomocą w walce ze złem mo</w:t>
      </w:r>
      <w:r>
        <w:rPr>
          <w:sz w:val="20"/>
          <w:szCs w:val="20"/>
        </w:rPr>
        <w:softHyphen/>
        <w:t>ralnym, j</w:t>
      </w:r>
      <w:r w:rsidR="00017A75">
        <w:rPr>
          <w:sz w:val="20"/>
          <w:szCs w:val="20"/>
        </w:rPr>
        <w:t>a</w:t>
      </w:r>
      <w:r>
        <w:rPr>
          <w:sz w:val="20"/>
          <w:szCs w:val="20"/>
        </w:rPr>
        <w:t>kim jest grzech, a także z chorobą i cierpieniem. Niosą tym ~mym nadzieję na przezwyciężenie trudności. Natomiast sakramenty w służbie komunii i posłania wier</w:t>
      </w:r>
      <w:r>
        <w:rPr>
          <w:sz w:val="20"/>
          <w:szCs w:val="20"/>
        </w:rPr>
        <w:softHyphen/>
        <w:t>nych, a więc małżeństwo i kapłaństwo dają nadzieję na wypełnienie, w społeczeństwie i w Kościele, wzniosłej mi</w:t>
      </w:r>
      <w:r>
        <w:rPr>
          <w:sz w:val="20"/>
          <w:szCs w:val="20"/>
        </w:rPr>
        <w:softHyphen/>
        <w:t xml:space="preserve">sji powierzonej ludziom przez Boga. </w:t>
      </w:r>
    </w:p>
    <w:p w14:paraId="22F840FB" w14:textId="35596CC8" w:rsidR="00C23E46" w:rsidRDefault="00000000" w:rsidP="00017A75">
      <w:pPr>
        <w:pStyle w:val="Styl"/>
        <w:spacing w:line="259" w:lineRule="exact"/>
        <w:ind w:left="28" w:right="19" w:firstLine="312"/>
        <w:jc w:val="both"/>
        <w:rPr>
          <w:sz w:val="20"/>
          <w:szCs w:val="20"/>
        </w:rPr>
      </w:pPr>
      <w:r>
        <w:rPr>
          <w:sz w:val="20"/>
          <w:szCs w:val="20"/>
        </w:rPr>
        <w:t>Zatem wszystkie sakramenty ożywiają chrześcijańską nadzieję, która, jak poucza św. Paweł "zawieść nie może" (</w:t>
      </w:r>
      <w:proofErr w:type="spellStart"/>
      <w:r>
        <w:rPr>
          <w:sz w:val="20"/>
          <w:szCs w:val="20"/>
        </w:rPr>
        <w:t>Rz</w:t>
      </w:r>
      <w:proofErr w:type="spellEnd"/>
      <w:r>
        <w:rPr>
          <w:sz w:val="20"/>
          <w:szCs w:val="20"/>
        </w:rPr>
        <w:t xml:space="preserve"> 5, 5), co oznacza dosłownie, że nadzieja nikogo nie zawstydzi i nie rozczaruje. Albowiem nadzieja to pewność co do przyszłości. Pewność </w:t>
      </w:r>
      <w:r>
        <w:rPr>
          <w:sz w:val="20"/>
          <w:szCs w:val="20"/>
        </w:rPr>
        <w:lastRenderedPageBreak/>
        <w:t>co do tego, że przyszłość bę</w:t>
      </w:r>
      <w:r>
        <w:rPr>
          <w:sz w:val="20"/>
          <w:szCs w:val="20"/>
        </w:rPr>
        <w:softHyphen/>
        <w:t>dzie dobra. Chociaż może ta droga jest trudna. Ale chrze</w:t>
      </w:r>
      <w:r>
        <w:rPr>
          <w:sz w:val="20"/>
          <w:szCs w:val="20"/>
        </w:rPr>
        <w:softHyphen/>
        <w:t>ścijanie, jako ci, którzy uwierzyli Chrystusowi, są ludźmi nadziei, czyli wierzą, że ostatnie słowo zarówno w ich ży</w:t>
      </w:r>
      <w:r>
        <w:rPr>
          <w:sz w:val="20"/>
          <w:szCs w:val="20"/>
        </w:rPr>
        <w:softHyphen/>
        <w:t xml:space="preserve">ciu, jak i w ogóle w historii całego świata należy do tego, co dobre, co prawdziwe i piękne. Ostatnie słowo będzie należało do Boga. </w:t>
      </w:r>
    </w:p>
    <w:p w14:paraId="28E1ABB6" w14:textId="77777777" w:rsidR="00C23E46" w:rsidRDefault="00000000">
      <w:pPr>
        <w:pStyle w:val="Styl"/>
        <w:spacing w:line="259" w:lineRule="exact"/>
        <w:ind w:left="4" w:right="14" w:firstLine="312"/>
        <w:jc w:val="both"/>
        <w:rPr>
          <w:sz w:val="20"/>
          <w:szCs w:val="20"/>
        </w:rPr>
      </w:pPr>
      <w:r>
        <w:rPr>
          <w:sz w:val="20"/>
          <w:szCs w:val="20"/>
        </w:rPr>
        <w:t>Sakramenty można przyporządkować najważniej</w:t>
      </w:r>
      <w:r>
        <w:rPr>
          <w:sz w:val="20"/>
          <w:szCs w:val="20"/>
        </w:rPr>
        <w:softHyphen/>
        <w:t>szym wydarzeniom w życiu człowieka. Ich liczba "sie</w:t>
      </w:r>
      <w:r>
        <w:rPr>
          <w:sz w:val="20"/>
          <w:szCs w:val="20"/>
        </w:rPr>
        <w:softHyphen/>
        <w:t xml:space="preserve">dem" oznaczająca pewną całość wskazuje, że Chrystus obecny w nich pragnie towarzyszyć człowiekowi przez całe jego życie, od urodzenia aż do jego odejścia z tego świata. Człowiek przyjmujący sakramenty święte nigdy nie jest sam. Jest z nim Chrystus - </w:t>
      </w:r>
      <w:r>
        <w:rPr>
          <w:i/>
          <w:iCs/>
          <w:sz w:val="20"/>
          <w:szCs w:val="20"/>
        </w:rPr>
        <w:t xml:space="preserve">Nadzieja ludzkości. </w:t>
      </w:r>
      <w:r>
        <w:rPr>
          <w:sz w:val="20"/>
          <w:szCs w:val="20"/>
        </w:rPr>
        <w:t>Innymi słowy, przy ważnych i zwrotnych dla człowieka chwilach Kościół udziela mu, w imieniu Jezusa Chrystu</w:t>
      </w:r>
      <w:r>
        <w:rPr>
          <w:sz w:val="20"/>
          <w:szCs w:val="20"/>
        </w:rPr>
        <w:softHyphen/>
        <w:t xml:space="preserve">sa, nadprzyrodzonej miłości Boga i łaski uczynkowej, aby był w stanie wypełnić powierzone mu zadania na drodze wiodącej do zbawienia. </w:t>
      </w:r>
    </w:p>
    <w:p w14:paraId="74852660" w14:textId="7638B1A4" w:rsidR="00C23E46" w:rsidRDefault="00000000">
      <w:pPr>
        <w:pStyle w:val="Styl"/>
        <w:spacing w:line="259" w:lineRule="exact"/>
        <w:ind w:left="4" w:right="14" w:firstLine="312"/>
        <w:jc w:val="both"/>
        <w:rPr>
          <w:sz w:val="20"/>
          <w:szCs w:val="20"/>
        </w:rPr>
      </w:pPr>
      <w:r>
        <w:rPr>
          <w:sz w:val="20"/>
          <w:szCs w:val="20"/>
        </w:rPr>
        <w:t>Trudno przeto wyobrazić sobie życie chrześcijańskie bez życia sakramentalnego, bez nadziei, którą one niosą. I tak, sakrament chrztu świętego jest podstawowym źró</w:t>
      </w:r>
      <w:r>
        <w:rPr>
          <w:sz w:val="20"/>
          <w:szCs w:val="20"/>
        </w:rPr>
        <w:softHyphen/>
        <w:t>dłem chrześcijańskiej nadziei. Albowiem w nim człowiek staje się dzieckiem Bożym, "nowym stworzeniem". Jed</w:t>
      </w:r>
      <w:r>
        <w:rPr>
          <w:sz w:val="20"/>
          <w:szCs w:val="20"/>
        </w:rPr>
        <w:softHyphen/>
        <w:t>noczy się także duchowo z widzialną wspólnotą wszyst</w:t>
      </w:r>
      <w:r>
        <w:rPr>
          <w:sz w:val="20"/>
          <w:szCs w:val="20"/>
        </w:rPr>
        <w:softHyphen/>
        <w:t>kich ochrzczonych. Następnie w sakramencie bierzmowa</w:t>
      </w:r>
      <w:r>
        <w:rPr>
          <w:sz w:val="20"/>
          <w:szCs w:val="20"/>
        </w:rPr>
        <w:softHyphen/>
        <w:t>nia otrzymuje umocnienie, przez obdarowanie Duchem Świętym. Zaś Eucharystia jest zjednoczeniem z samym Chrystusem, żyjącym realnie i substancjalnie w posta</w:t>
      </w:r>
      <w:r>
        <w:rPr>
          <w:sz w:val="20"/>
          <w:szCs w:val="20"/>
        </w:rPr>
        <w:softHyphen/>
        <w:t>ciach Eucharystycznych. Dar Eucharystii ożywia nadzie</w:t>
      </w:r>
      <w:r>
        <w:rPr>
          <w:sz w:val="20"/>
          <w:szCs w:val="20"/>
        </w:rPr>
        <w:softHyphen/>
        <w:t xml:space="preserve">ję: "Kto spożywa moje Ciało i pije moją Krew, ma życie wieczne, a Ja go wskrzeszę w dniu ostatecznym" </w:t>
      </w:r>
      <w:r w:rsidR="00017A75">
        <w:rPr>
          <w:sz w:val="20"/>
          <w:szCs w:val="20"/>
        </w:rPr>
        <w:t>(J</w:t>
      </w:r>
      <w:r>
        <w:rPr>
          <w:i/>
          <w:iCs/>
          <w:w w:val="64"/>
          <w:sz w:val="39"/>
          <w:szCs w:val="39"/>
        </w:rPr>
        <w:t xml:space="preserve"> </w:t>
      </w:r>
      <w:r>
        <w:rPr>
          <w:sz w:val="20"/>
          <w:szCs w:val="20"/>
        </w:rPr>
        <w:t xml:space="preserve">6, 54) - mówi Pan Jezus. </w:t>
      </w:r>
    </w:p>
    <w:p w14:paraId="127010D3" w14:textId="032CA5A9" w:rsidR="00C23E46" w:rsidRDefault="00000000" w:rsidP="00017A75">
      <w:pPr>
        <w:pStyle w:val="Styl"/>
        <w:spacing w:line="259" w:lineRule="exact"/>
        <w:ind w:left="4" w:right="14" w:firstLine="3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Gdy człowiek po chrzcie świętym popełnia grzech śmiertelny, nadzieja nie gaśnie. Jest szansa powrotu do stanu łaski uświęcającej w sakramencie pokuty. Kiedy z kolei przyjdzie ciężka choroba lub inne dolegliwości związane z wiekiem, dzięki sakramentowi namaszczenia chorych jest nadzieja, że nie będzie się samemu w tym trudnym okresie życia, ale będzie blisko Chrystus ze swoją łaską uzdrowienia duszy, a może i ciała. </w:t>
      </w:r>
    </w:p>
    <w:p w14:paraId="70423083" w14:textId="67D137B0" w:rsidR="00C23E46" w:rsidRDefault="00000000">
      <w:pPr>
        <w:pStyle w:val="Styl"/>
        <w:spacing w:line="259" w:lineRule="exact"/>
        <w:ind w:left="19" w:right="24" w:firstLine="321"/>
        <w:jc w:val="both"/>
        <w:rPr>
          <w:sz w:val="20"/>
          <w:szCs w:val="20"/>
        </w:rPr>
      </w:pPr>
      <w:r>
        <w:rPr>
          <w:sz w:val="20"/>
          <w:szCs w:val="20"/>
        </w:rPr>
        <w:t>Ten, kto jest wybrany przez Boga, do specjalnej służ</w:t>
      </w:r>
      <w:r>
        <w:rPr>
          <w:sz w:val="20"/>
          <w:szCs w:val="20"/>
        </w:rPr>
        <w:softHyphen/>
        <w:t>by w Kościele, jako diakon, kapłan lub biskup, otrzymuje nadprzyrodzony dar Boży do wypełnienia swego zadania w sakramencie kapłaństwa. Natomiast w sakramencie małżeństwa młoda para zostaje obdarzona obietnicą, że miłość Boża będzie działać w ich wzajemnej miłości. Ta obietni</w:t>
      </w:r>
      <w:r>
        <w:rPr>
          <w:sz w:val="20"/>
          <w:szCs w:val="20"/>
        </w:rPr>
        <w:softHyphen/>
        <w:t xml:space="preserve">ca ożywia ich nadzieję na pokonanie wraz z Chrystusem wszystkich trudności na drodze realizacji powołania. </w:t>
      </w:r>
    </w:p>
    <w:p w14:paraId="364C04D5" w14:textId="77777777" w:rsidR="00C23E46" w:rsidRDefault="00000000" w:rsidP="001606FD">
      <w:pPr>
        <w:pStyle w:val="Nagwek4"/>
      </w:pPr>
      <w:r>
        <w:t xml:space="preserve">b) Sakramentalne wezwanie do trwania </w:t>
      </w:r>
      <w:r>
        <w:rPr>
          <w:rFonts w:ascii="Arial" w:hAnsi="Arial" w:cs="Arial"/>
          <w:sz w:val="18"/>
          <w:szCs w:val="18"/>
        </w:rPr>
        <w:t xml:space="preserve">w </w:t>
      </w:r>
      <w:r>
        <w:t xml:space="preserve">nadziei </w:t>
      </w:r>
    </w:p>
    <w:p w14:paraId="425E97FF" w14:textId="0CDDE4E8" w:rsidR="00C23E46" w:rsidRDefault="00000000" w:rsidP="00D90368">
      <w:pPr>
        <w:pStyle w:val="Styl"/>
        <w:spacing w:line="259" w:lineRule="exact"/>
        <w:ind w:left="34" w:right="51" w:firstLine="115"/>
        <w:jc w:val="both"/>
        <w:rPr>
          <w:sz w:val="20"/>
          <w:szCs w:val="20"/>
        </w:rPr>
      </w:pPr>
      <w:r>
        <w:rPr>
          <w:sz w:val="20"/>
          <w:szCs w:val="20"/>
        </w:rPr>
        <w:t>Sakramenty to nie tylko dar Boży, ale także zadanie do wypełnienia. To dar zobowiązujący. Z jednej strony sakramenty sprawiają, że tworząca wspólnotę miłość Bo</w:t>
      </w:r>
      <w:r w:rsidR="001606FD">
        <w:rPr>
          <w:sz w:val="20"/>
          <w:szCs w:val="20"/>
        </w:rPr>
        <w:t>ż</w:t>
      </w:r>
      <w:r>
        <w:rPr>
          <w:sz w:val="20"/>
          <w:szCs w:val="20"/>
        </w:rPr>
        <w:t>a staje się dla ludzi widzialna i słyszalna, a z drugiej strony, sakramenty nie tylko wskazują nowe życie, one je d</w:t>
      </w:r>
      <w:r w:rsidR="00D90368">
        <w:rPr>
          <w:sz w:val="20"/>
          <w:szCs w:val="20"/>
        </w:rPr>
        <w:t>aj</w:t>
      </w:r>
      <w:r>
        <w:rPr>
          <w:sz w:val="20"/>
          <w:szCs w:val="20"/>
        </w:rPr>
        <w:t xml:space="preserve">ą. Nie tylko mówią o zbawieniu człowieka, ale one je dają. One nie tylko mówią o bliskości Jezusa, ale w nich Chrystus przychodzi do przyjmującego dany sakrament i wyznacza mu zadanie do spełnienia, które zawarte jest w znaku sakramentalnym. </w:t>
      </w:r>
    </w:p>
    <w:p w14:paraId="41F9F9DD" w14:textId="77777777" w:rsidR="00C23E46" w:rsidRDefault="00000000">
      <w:pPr>
        <w:pStyle w:val="Styl"/>
        <w:spacing w:line="259" w:lineRule="exact"/>
        <w:ind w:left="29" w:right="23" w:firstLine="321"/>
        <w:jc w:val="both"/>
        <w:rPr>
          <w:sz w:val="20"/>
          <w:szCs w:val="20"/>
        </w:rPr>
      </w:pPr>
      <w:r>
        <w:rPr>
          <w:sz w:val="20"/>
          <w:szCs w:val="20"/>
        </w:rPr>
        <w:t>Jeśli przeto mówi się, że sakramenty są źródłem na</w:t>
      </w:r>
      <w:r>
        <w:rPr>
          <w:sz w:val="20"/>
          <w:szCs w:val="20"/>
        </w:rPr>
        <w:softHyphen/>
        <w:t>dziei, to w tym znaczeniu, że ta nadzieja nie tyle jest zawarta w obdarowaniu, ile w aktywnym realizowaniu zadania, które wyznacza dany sakrament. Nadzieja chrze</w:t>
      </w:r>
      <w:r>
        <w:rPr>
          <w:sz w:val="20"/>
          <w:szCs w:val="20"/>
        </w:rPr>
        <w:softHyphen/>
        <w:t>ścijańska nie jest biernym oczekiwaniem na coś, co się samo stanie, albo co Bóg zamiast nas uczyni, ale to aktyw</w:t>
      </w:r>
      <w:r>
        <w:rPr>
          <w:sz w:val="20"/>
          <w:szCs w:val="20"/>
        </w:rPr>
        <w:softHyphen/>
        <w:t xml:space="preserve">ne zaangażowanie się w spełnienie się Bożych obietnic. </w:t>
      </w:r>
    </w:p>
    <w:p w14:paraId="26D04BEA" w14:textId="0CCDD984" w:rsidR="00C23E46" w:rsidRDefault="00000000" w:rsidP="001606FD">
      <w:pPr>
        <w:pStyle w:val="Styl"/>
        <w:spacing w:line="259" w:lineRule="exact"/>
        <w:ind w:left="29" w:right="23" w:firstLine="321"/>
        <w:jc w:val="both"/>
        <w:rPr>
          <w:sz w:val="20"/>
          <w:szCs w:val="20"/>
        </w:rPr>
      </w:pPr>
      <w:r>
        <w:rPr>
          <w:sz w:val="20"/>
          <w:szCs w:val="20"/>
        </w:rPr>
        <w:t>Dlatego też sakramenty o tyle staną się źródłem na</w:t>
      </w:r>
      <w:r>
        <w:rPr>
          <w:sz w:val="20"/>
          <w:szCs w:val="20"/>
        </w:rPr>
        <w:softHyphen/>
        <w:t>dziei w życiu chrześcijanina, o ile będą rozumiane jako dar zobowiązujący. Stąd w duszpasterstwie należy doło</w:t>
      </w:r>
      <w:r>
        <w:rPr>
          <w:sz w:val="20"/>
          <w:szCs w:val="20"/>
        </w:rPr>
        <w:softHyphen/>
        <w:t>żyć starań, aby w przygotowaniu dzieci i młodzieży do sakramentu pokuty i Eucharystii, a także bierzmowania nie akcentować, broń Boże, tych sakramentów jako na</w:t>
      </w:r>
      <w:r>
        <w:rPr>
          <w:sz w:val="20"/>
          <w:szCs w:val="20"/>
        </w:rPr>
        <w:softHyphen/>
        <w:t>grody za dobre zachowanie, ale przede wszystkim jako za</w:t>
      </w:r>
      <w:r>
        <w:rPr>
          <w:sz w:val="20"/>
          <w:szCs w:val="20"/>
        </w:rPr>
        <w:softHyphen/>
        <w:t>danie, które ma rozpocząć nowy okres w ich życiu. I tak, jak nadzieja nie jest biernym oczekiwaniem (taka nadzie</w:t>
      </w:r>
      <w:r>
        <w:rPr>
          <w:sz w:val="20"/>
          <w:szCs w:val="20"/>
        </w:rPr>
        <w:softHyphen/>
        <w:t xml:space="preserve">ja jest </w:t>
      </w:r>
      <w:r>
        <w:rPr>
          <w:i/>
          <w:iCs/>
          <w:sz w:val="20"/>
          <w:szCs w:val="20"/>
        </w:rPr>
        <w:t xml:space="preserve">matką głupich), </w:t>
      </w:r>
      <w:r>
        <w:rPr>
          <w:sz w:val="20"/>
          <w:szCs w:val="20"/>
        </w:rPr>
        <w:t>tak i sakramenty nie działają auto</w:t>
      </w:r>
      <w:r>
        <w:rPr>
          <w:sz w:val="20"/>
          <w:szCs w:val="20"/>
        </w:rPr>
        <w:softHyphen/>
        <w:t>matycznie i magicznie, bez współudziału przyjmującego je człowieka. Wręcz przeciwnie, nadzieja chrześcijańska jest aktywnym dążeniem do zbawiania, a w sakramentach Chrystus wyznacza przyjmującemu je konkretne zadanie do spełnienia. I tylko takie rozumienie sakramentów bę</w:t>
      </w:r>
      <w:r>
        <w:rPr>
          <w:sz w:val="20"/>
          <w:szCs w:val="20"/>
        </w:rPr>
        <w:softHyphen/>
        <w:t xml:space="preserve">dzie źródłem chrześcijańskiej nadziei. </w:t>
      </w:r>
    </w:p>
    <w:p w14:paraId="1FFD2A26" w14:textId="77777777" w:rsidR="00C23E46" w:rsidRDefault="00000000">
      <w:pPr>
        <w:pStyle w:val="Styl"/>
        <w:spacing w:before="24" w:line="244" w:lineRule="exact"/>
        <w:ind w:left="48" w:right="9" w:firstLine="307"/>
        <w:rPr>
          <w:sz w:val="20"/>
          <w:szCs w:val="20"/>
        </w:rPr>
      </w:pPr>
      <w:r>
        <w:rPr>
          <w:sz w:val="20"/>
          <w:szCs w:val="20"/>
        </w:rPr>
        <w:t>A jakie zadania, pełne nadziei, wyznaczają poszcze</w:t>
      </w:r>
      <w:r>
        <w:rPr>
          <w:sz w:val="20"/>
          <w:szCs w:val="20"/>
        </w:rPr>
        <w:softHyphen/>
        <w:t xml:space="preserve">gólne sakramenty? </w:t>
      </w:r>
    </w:p>
    <w:p w14:paraId="4E46BAFC" w14:textId="77777777" w:rsidR="00C23E46" w:rsidRDefault="00000000">
      <w:pPr>
        <w:pStyle w:val="Styl"/>
        <w:spacing w:line="273" w:lineRule="exact"/>
        <w:ind w:left="350"/>
        <w:rPr>
          <w:sz w:val="20"/>
          <w:szCs w:val="20"/>
        </w:rPr>
      </w:pPr>
      <w:r>
        <w:rPr>
          <w:sz w:val="20"/>
          <w:szCs w:val="20"/>
        </w:rPr>
        <w:t xml:space="preserve">Sakrament chrztu wyznacza zadanie na całe życie. </w:t>
      </w:r>
    </w:p>
    <w:p w14:paraId="0A8044D2" w14:textId="77777777" w:rsidR="00C23E46" w:rsidRDefault="00000000">
      <w:pPr>
        <w:pStyle w:val="Styl"/>
        <w:spacing w:before="4" w:line="254" w:lineRule="exact"/>
        <w:ind w:left="33" w:right="9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Można je zamknąć w zdaniu: </w:t>
      </w:r>
      <w:r>
        <w:rPr>
          <w:i/>
          <w:iCs/>
          <w:sz w:val="20"/>
          <w:szCs w:val="20"/>
        </w:rPr>
        <w:t xml:space="preserve">Przez całe życie masz żyć jak człowiek ochrzczony. </w:t>
      </w:r>
      <w:r>
        <w:rPr>
          <w:sz w:val="20"/>
          <w:szCs w:val="20"/>
        </w:rPr>
        <w:t xml:space="preserve">Chrzest nie może być w twoim życiu tylko wydarzeniem historycznym </w:t>
      </w:r>
      <w:r>
        <w:rPr>
          <w:i/>
          <w:iCs/>
          <w:sz w:val="20"/>
          <w:szCs w:val="20"/>
        </w:rPr>
        <w:t xml:space="preserve">(byłem ochrzczony), </w:t>
      </w:r>
      <w:r>
        <w:rPr>
          <w:sz w:val="20"/>
          <w:szCs w:val="20"/>
        </w:rPr>
        <w:t xml:space="preserve">ale rzeczywistością aktualną: </w:t>
      </w:r>
      <w:r>
        <w:rPr>
          <w:i/>
          <w:iCs/>
          <w:sz w:val="20"/>
          <w:szCs w:val="20"/>
        </w:rPr>
        <w:t>jestem ochrzczony i dlatego do</w:t>
      </w:r>
      <w:r>
        <w:rPr>
          <w:i/>
          <w:iCs/>
          <w:sz w:val="20"/>
          <w:szCs w:val="20"/>
        </w:rPr>
        <w:softHyphen/>
        <w:t xml:space="preserve">konuję takich a nie innych wyborów. </w:t>
      </w:r>
    </w:p>
    <w:p w14:paraId="75DCD5A6" w14:textId="77777777" w:rsidR="00C23E46" w:rsidRDefault="00000000">
      <w:pPr>
        <w:pStyle w:val="Styl"/>
        <w:spacing w:line="259" w:lineRule="exact"/>
        <w:ind w:left="9" w:right="24" w:firstLine="321"/>
        <w:jc w:val="both"/>
        <w:rPr>
          <w:sz w:val="20"/>
          <w:szCs w:val="20"/>
        </w:rPr>
      </w:pPr>
      <w:r>
        <w:rPr>
          <w:sz w:val="20"/>
          <w:szCs w:val="20"/>
        </w:rPr>
        <w:t>Z kolei sakrament bierzmowania zobowiązuje do wzięcia na własne barki odpowiedzialności za rozwój ży</w:t>
      </w:r>
      <w:r>
        <w:rPr>
          <w:sz w:val="20"/>
          <w:szCs w:val="20"/>
        </w:rPr>
        <w:softHyphen/>
        <w:t>cia chrześcijańskiego. Dorastający młody człowiek jest tak przygotowany do bierzmowania, że odtąd już sam, bez napomnień rodziców rozumie, dlaczego trzeba się modlić, chodzić na Mszę św., do spowiedzi i Komunii św. oraz żyć według zasad moralności chrześcijańskiej. Wie, że nie jest to łatwe, dlatego prosi biskupa o udzielenie mu darów Du</w:t>
      </w:r>
      <w:r>
        <w:rPr>
          <w:sz w:val="20"/>
          <w:szCs w:val="20"/>
        </w:rPr>
        <w:softHyphen/>
        <w:t xml:space="preserve">cha Świętego. </w:t>
      </w:r>
    </w:p>
    <w:p w14:paraId="4B2424F8" w14:textId="0464297A" w:rsidR="00C23E46" w:rsidRDefault="00000000" w:rsidP="001606FD">
      <w:pPr>
        <w:pStyle w:val="Styl"/>
        <w:spacing w:line="259" w:lineRule="exact"/>
        <w:ind w:left="9" w:right="24" w:firstLine="321"/>
        <w:jc w:val="both"/>
        <w:rPr>
          <w:sz w:val="20"/>
          <w:szCs w:val="20"/>
        </w:rPr>
      </w:pPr>
      <w:r>
        <w:rPr>
          <w:sz w:val="20"/>
          <w:szCs w:val="20"/>
        </w:rPr>
        <w:t>Natomiast Najświętszy Sakrament nie może być przy</w:t>
      </w:r>
      <w:r>
        <w:rPr>
          <w:sz w:val="20"/>
          <w:szCs w:val="20"/>
        </w:rPr>
        <w:softHyphen/>
        <w:t>gotowaniem dziecka do rodzinnej uroczystości pierwszej Komunii św. połączonej z prezentami. To takie uformowa</w:t>
      </w:r>
      <w:r>
        <w:rPr>
          <w:sz w:val="20"/>
          <w:szCs w:val="20"/>
        </w:rPr>
        <w:softHyphen/>
        <w:t xml:space="preserve">nie sumienia dziecka, by zapamiętało na całe życie słowa Pana Jezusa: "Kto spożywa moje Ciało i Krew moją pije, trwa we Mnie, a Ja w nim" </w:t>
      </w:r>
      <w:r w:rsidR="001606FD">
        <w:rPr>
          <w:sz w:val="20"/>
          <w:szCs w:val="20"/>
        </w:rPr>
        <w:t>(J</w:t>
      </w:r>
      <w:r>
        <w:rPr>
          <w:rFonts w:ascii="Arial" w:hAnsi="Arial" w:cs="Arial"/>
          <w:i/>
          <w:iCs/>
          <w:w w:val="73"/>
          <w:sz w:val="32"/>
          <w:szCs w:val="32"/>
        </w:rPr>
        <w:t xml:space="preserve"> </w:t>
      </w:r>
      <w:r>
        <w:rPr>
          <w:sz w:val="20"/>
          <w:szCs w:val="20"/>
        </w:rPr>
        <w:t xml:space="preserve">6, 56). "Kto trwa we Mnie, a Ja w nim, ten przynosi owoc obfity, ponieważ beze Mnie nic nie możecie uczynić" </w:t>
      </w:r>
      <w:r w:rsidR="001606FD">
        <w:rPr>
          <w:sz w:val="20"/>
          <w:szCs w:val="20"/>
        </w:rPr>
        <w:t>(J15</w:t>
      </w:r>
      <w:r>
        <w:rPr>
          <w:rFonts w:ascii="Arial" w:hAnsi="Arial" w:cs="Arial"/>
          <w:i/>
          <w:iCs/>
          <w:w w:val="115"/>
          <w:sz w:val="19"/>
          <w:szCs w:val="19"/>
        </w:rPr>
        <w:t xml:space="preserve">, </w:t>
      </w:r>
      <w:r>
        <w:rPr>
          <w:sz w:val="20"/>
          <w:szCs w:val="20"/>
        </w:rPr>
        <w:t>5). Te słowa Pana Jezusa tchną nadzieją i zobowiązują, aby każdorazowe przyjęcie Komunii św. było wezwaniem, aby stawać się dla innych widzialnym znakiem niewidzialnej łaski Bożej, którą po</w:t>
      </w:r>
      <w:r>
        <w:rPr>
          <w:sz w:val="20"/>
          <w:szCs w:val="20"/>
        </w:rPr>
        <w:softHyphen/>
        <w:t xml:space="preserve">siada się w sercu. </w:t>
      </w:r>
    </w:p>
    <w:p w14:paraId="4DBDFC7D" w14:textId="5739A55A" w:rsidR="00C23E46" w:rsidRDefault="00000000" w:rsidP="001606FD">
      <w:pPr>
        <w:pStyle w:val="Styl"/>
        <w:spacing w:line="259" w:lineRule="exact"/>
        <w:ind w:left="4" w:firstLine="316"/>
        <w:jc w:val="both"/>
        <w:rPr>
          <w:sz w:val="20"/>
          <w:szCs w:val="20"/>
        </w:rPr>
      </w:pPr>
      <w:r>
        <w:rPr>
          <w:sz w:val="20"/>
          <w:szCs w:val="20"/>
        </w:rPr>
        <w:t>Człowiek jest jednak słaby i mimo nadprzyrodzonej mocy płynącej z Eucharystii jest w stanie popełnić grzech śmiertelny i utracić dar łaski uświecającej. Na szczęście, nawet grzech śmiertelny nie jest w stanie odebrać nadziei temu, kto przez chrzest święty stał się dzieckiem Bożym, jest bowiem sakrament pokuty, który daje odpuszczenie grzechów. I zobowiązuje zarazem do tego, aby być w świe</w:t>
      </w:r>
      <w:r>
        <w:rPr>
          <w:sz w:val="20"/>
          <w:szCs w:val="20"/>
        </w:rPr>
        <w:softHyphen/>
        <w:t xml:space="preserve">cie świadkiem Bożego Miłosierdzia i aby każda spowiedź była nie tylko pozbywaniem się grzechów, ale wezwaniem, aby wzrastać w doskonałości. </w:t>
      </w:r>
    </w:p>
    <w:p w14:paraId="0C8C36D5" w14:textId="103930A8" w:rsidR="00C23E46" w:rsidRDefault="00000000">
      <w:pPr>
        <w:pStyle w:val="Styl"/>
        <w:spacing w:line="259" w:lineRule="exact"/>
        <w:ind w:left="4" w:firstLine="31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Wielki</w:t>
      </w:r>
      <w:r w:rsidR="00D90368">
        <w:rPr>
          <w:sz w:val="20"/>
          <w:szCs w:val="20"/>
        </w:rPr>
        <w:t>m</w:t>
      </w:r>
      <w:r>
        <w:rPr>
          <w:sz w:val="20"/>
          <w:szCs w:val="20"/>
        </w:rPr>
        <w:t xml:space="preserve"> dobrodziejstwem jest sakrament namaszcze</w:t>
      </w:r>
      <w:r>
        <w:rPr>
          <w:sz w:val="20"/>
          <w:szCs w:val="20"/>
        </w:rPr>
        <w:softHyphen/>
        <w:t>nia chorych. Nic bowiem tak nie ożywia nadziei jak spo</w:t>
      </w:r>
      <w:r>
        <w:rPr>
          <w:sz w:val="20"/>
          <w:szCs w:val="20"/>
        </w:rPr>
        <w:softHyphen/>
        <w:t xml:space="preserve">tkanie w bolesnym momencie życia z Chrystusem, który jest </w:t>
      </w:r>
      <w:r>
        <w:rPr>
          <w:i/>
          <w:iCs/>
          <w:w w:val="90"/>
          <w:sz w:val="21"/>
          <w:szCs w:val="21"/>
        </w:rPr>
        <w:t xml:space="preserve">Lekarzem </w:t>
      </w:r>
      <w:r>
        <w:rPr>
          <w:sz w:val="20"/>
          <w:szCs w:val="20"/>
        </w:rPr>
        <w:t xml:space="preserve">duszy i ciała. Sakrament ten zobowiązuje chorego, aby sam poprosił o jego przyjęcie i przygotował się wewnętrznie, by móc go owocnie przyjąć. </w:t>
      </w:r>
    </w:p>
    <w:p w14:paraId="7A2040AC" w14:textId="77777777" w:rsidR="00C23E46" w:rsidRDefault="00000000">
      <w:pPr>
        <w:pStyle w:val="Styl"/>
        <w:spacing w:line="259" w:lineRule="exact"/>
        <w:ind w:left="4" w:firstLine="3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Przez sakrament kapłaństwa, zwany dziś </w:t>
      </w:r>
      <w:r>
        <w:rPr>
          <w:i/>
          <w:iCs/>
          <w:w w:val="90"/>
          <w:sz w:val="21"/>
          <w:szCs w:val="21"/>
        </w:rPr>
        <w:t xml:space="preserve">sakramentem święceń, </w:t>
      </w:r>
      <w:r>
        <w:rPr>
          <w:sz w:val="20"/>
          <w:szCs w:val="20"/>
        </w:rPr>
        <w:t>sam Chrystus konsekruje tych, których wcześniej wybrał i powołał. I uzdalnia ich do tego, aby On sam, mógł przez nich działać i przez ich usta wypowiadać swoje sło</w:t>
      </w:r>
      <w:r>
        <w:rPr>
          <w:sz w:val="20"/>
          <w:szCs w:val="20"/>
        </w:rPr>
        <w:softHyphen/>
        <w:t>wa: "To jest Ciało moje [ ... ] to jest Kielich Krwi mojej [ ... ] Ja odpuszczam tobie grzechy". Sakrament ten zobowiązu</w:t>
      </w:r>
      <w:r>
        <w:rPr>
          <w:sz w:val="20"/>
          <w:szCs w:val="20"/>
        </w:rPr>
        <w:softHyphen/>
        <w:t xml:space="preserve">je kapłana do stawania się, coraz bardziej, dzień po dniu </w:t>
      </w:r>
      <w:proofErr w:type="spellStart"/>
      <w:r>
        <w:rPr>
          <w:i/>
          <w:iCs/>
          <w:w w:val="90"/>
          <w:sz w:val="21"/>
          <w:szCs w:val="21"/>
        </w:rPr>
        <w:t>sacerdos</w:t>
      </w:r>
      <w:proofErr w:type="spellEnd"/>
      <w:r>
        <w:rPr>
          <w:i/>
          <w:iCs/>
          <w:w w:val="90"/>
          <w:sz w:val="21"/>
          <w:szCs w:val="21"/>
        </w:rPr>
        <w:t xml:space="preserve"> a/ter </w:t>
      </w:r>
      <w:proofErr w:type="spellStart"/>
      <w:r>
        <w:rPr>
          <w:i/>
          <w:iCs/>
          <w:w w:val="90"/>
          <w:sz w:val="21"/>
          <w:szCs w:val="21"/>
        </w:rPr>
        <w:t>Christus</w:t>
      </w:r>
      <w:proofErr w:type="spellEnd"/>
      <w:r>
        <w:rPr>
          <w:i/>
          <w:iCs/>
          <w:w w:val="90"/>
          <w:sz w:val="21"/>
          <w:szCs w:val="21"/>
        </w:rPr>
        <w:t xml:space="preserve"> </w:t>
      </w:r>
      <w:r>
        <w:rPr>
          <w:w w:val="90"/>
          <w:sz w:val="21"/>
          <w:szCs w:val="21"/>
        </w:rPr>
        <w:t xml:space="preserve">- </w:t>
      </w:r>
      <w:r>
        <w:rPr>
          <w:sz w:val="20"/>
          <w:szCs w:val="20"/>
        </w:rPr>
        <w:t xml:space="preserve">"kapłan drugim Chrystusem". </w:t>
      </w:r>
    </w:p>
    <w:p w14:paraId="7D115E16" w14:textId="27AEAF00" w:rsidR="00C23E46" w:rsidRDefault="00000000" w:rsidP="001606FD">
      <w:pPr>
        <w:pStyle w:val="Styl"/>
        <w:spacing w:line="259" w:lineRule="exact"/>
        <w:ind w:left="4" w:firstLine="316"/>
        <w:jc w:val="both"/>
        <w:rPr>
          <w:sz w:val="20"/>
          <w:szCs w:val="20"/>
        </w:rPr>
      </w:pPr>
      <w:r>
        <w:rPr>
          <w:sz w:val="20"/>
          <w:szCs w:val="20"/>
        </w:rPr>
        <w:t>I w końcu sakrament małżeństwa. Mężczyzna i ko</w:t>
      </w:r>
      <w:r>
        <w:rPr>
          <w:sz w:val="20"/>
          <w:szCs w:val="20"/>
        </w:rPr>
        <w:softHyphen/>
        <w:t xml:space="preserve">bieta jako mąż i żona są powołani przez Stwórcę, aby tu na ziemi współuczestniczyli w dziele stwórczym samego Boga. Co więcej, ich wspólnota małżeńska jest utworzona na podobieństwo Trójcy Przenajświętszej. Bóg jest Jeden </w:t>
      </w:r>
      <w:r>
        <w:rPr>
          <w:rFonts w:ascii="Arial" w:hAnsi="Arial" w:cs="Arial"/>
          <w:sz w:val="17"/>
          <w:szCs w:val="17"/>
        </w:rPr>
        <w:t xml:space="preserve">w </w:t>
      </w:r>
      <w:r>
        <w:rPr>
          <w:sz w:val="20"/>
          <w:szCs w:val="20"/>
        </w:rPr>
        <w:t xml:space="preserve">Trzech Osobach. Natomiast oni mają być </w:t>
      </w:r>
      <w:r>
        <w:rPr>
          <w:i/>
          <w:iCs/>
          <w:w w:val="90"/>
          <w:sz w:val="21"/>
          <w:szCs w:val="21"/>
        </w:rPr>
        <w:t>dwoje w jed</w:t>
      </w:r>
      <w:r>
        <w:rPr>
          <w:i/>
          <w:iCs/>
          <w:w w:val="90"/>
          <w:sz w:val="21"/>
          <w:szCs w:val="21"/>
        </w:rPr>
        <w:softHyphen/>
        <w:t xml:space="preserve">nym ciele. </w:t>
      </w:r>
      <w:r>
        <w:rPr>
          <w:sz w:val="20"/>
          <w:szCs w:val="20"/>
        </w:rPr>
        <w:t>Tak wzniosłego zadania nie da się wypełnić bez nadprzyrodzonej mocy płynącej z sakramentu małżeń</w:t>
      </w:r>
      <w:r>
        <w:rPr>
          <w:sz w:val="20"/>
          <w:szCs w:val="20"/>
        </w:rPr>
        <w:softHyphen/>
        <w:t>stwa. Sakrament ten zarazem zobowiązuje małżonków, aby dzień po dniu wzrastali w miłości wzajemnej i mieli świadomość, jak podniosłym zaszczytem jest dzieło pro</w:t>
      </w:r>
      <w:r>
        <w:rPr>
          <w:sz w:val="20"/>
          <w:szCs w:val="20"/>
        </w:rPr>
        <w:softHyphen/>
        <w:t>kreacji. Dar sakramentu małżeństwa umacnia nadzieję małżonków, że nie są sami, ale że jest obecny z nimi Ten, który powołał ich do bycia mężem i żoną, ojcem i matką. Można powiedzieć, że we wszystkich siedmiu sakramen</w:t>
      </w:r>
      <w:r>
        <w:rPr>
          <w:sz w:val="20"/>
          <w:szCs w:val="20"/>
        </w:rPr>
        <w:softHyphen/>
        <w:t xml:space="preserve">tach widać wyraźnie, jak przyczyniają się one do wzrostu </w:t>
      </w:r>
      <w:r>
        <w:rPr>
          <w:rFonts w:ascii="Arial" w:hAnsi="Arial" w:cs="Arial"/>
          <w:sz w:val="18"/>
          <w:szCs w:val="18"/>
        </w:rPr>
        <w:t xml:space="preserve">w </w:t>
      </w:r>
      <w:r>
        <w:rPr>
          <w:sz w:val="20"/>
          <w:szCs w:val="20"/>
        </w:rPr>
        <w:t xml:space="preserve">chrześcijańskiej nadziei. </w:t>
      </w:r>
    </w:p>
    <w:p w14:paraId="1E536C34" w14:textId="77777777" w:rsidR="00C23E46" w:rsidRDefault="00000000" w:rsidP="001606FD">
      <w:pPr>
        <w:pStyle w:val="Nagwek3"/>
      </w:pPr>
      <w:r>
        <w:t xml:space="preserve">Wnioski i postulaty duszpasterskie </w:t>
      </w:r>
    </w:p>
    <w:p w14:paraId="3D6ADCBF" w14:textId="7E5039CB" w:rsidR="001606FD" w:rsidRPr="001606FD" w:rsidRDefault="00000000" w:rsidP="001606FD">
      <w:pPr>
        <w:pStyle w:val="Styl"/>
        <w:spacing w:before="321" w:line="259" w:lineRule="exact"/>
        <w:jc w:val="both"/>
        <w:rPr>
          <w:sz w:val="20"/>
          <w:szCs w:val="20"/>
        </w:rPr>
      </w:pPr>
      <w:r w:rsidRPr="001606FD">
        <w:rPr>
          <w:sz w:val="20"/>
          <w:szCs w:val="20"/>
        </w:rPr>
        <w:t>Na przykładzie powyższej refleksji widać wyraźnie, że o nadzieję trzeba zabiegać, stale trzeba ją pielęgnować. Nie pojawia się ona bowiem nagle i raz na zawsze. Wymaga pracy i wysiłku. Tak jak wciąż człowiek za</w:t>
      </w:r>
      <w:r w:rsidRPr="001606FD">
        <w:rPr>
          <w:sz w:val="20"/>
          <w:szCs w:val="20"/>
        </w:rPr>
        <w:softHyphen/>
        <w:t xml:space="preserve">biega o większą miłość, o coraz głębszą wiarę, tak samo ma obowiązek umacniać w sobie nadzieję, by jej nie stracić, kiedy przyjdą trudne chwile. Właśnie życie sakramentalne jest doskonałym źródłem umacniania chrześcijańskiej nadziei. </w:t>
      </w:r>
      <w:r w:rsidR="001606FD">
        <w:rPr>
          <w:sz w:val="20"/>
          <w:szCs w:val="20"/>
        </w:rPr>
        <w:br/>
      </w:r>
      <w:r w:rsidRPr="001606FD">
        <w:rPr>
          <w:sz w:val="20"/>
          <w:szCs w:val="20"/>
        </w:rPr>
        <w:t>Św. Bonawentura, żyjący w XIII wieku, porównał chrześcijańską nadzieję do lotu ptaka, który chce się oderwać od ziemi i wzbić w powietrze. Siła grawitacji ciągnie jednak ptaka ku ziemi. Dlatego musi on wło</w:t>
      </w:r>
      <w:r w:rsidRPr="001606FD">
        <w:rPr>
          <w:sz w:val="20"/>
          <w:szCs w:val="20"/>
        </w:rPr>
        <w:softHyphen/>
        <w:t>żyć wiele wysiłku, by rozpostrzeć skrzydła i pofrunąć. Nadzieja jest takim właśnie lotem, do którego nie</w:t>
      </w:r>
      <w:r w:rsidRPr="001606FD">
        <w:rPr>
          <w:sz w:val="20"/>
          <w:szCs w:val="20"/>
        </w:rPr>
        <w:softHyphen/>
        <w:t xml:space="preserve">zbędny jest wysiłek człowieka. </w:t>
      </w:r>
      <w:r w:rsidR="001606FD" w:rsidRPr="001606FD">
        <w:rPr>
          <w:sz w:val="20"/>
          <w:szCs w:val="20"/>
        </w:rPr>
        <w:br/>
      </w:r>
      <w:r w:rsidRPr="001606FD">
        <w:rPr>
          <w:sz w:val="20"/>
          <w:szCs w:val="20"/>
        </w:rPr>
        <w:t>Jeśli zatem sakramenty święte mają być źródłem na</w:t>
      </w:r>
      <w:r w:rsidRPr="001606FD">
        <w:rPr>
          <w:sz w:val="20"/>
          <w:szCs w:val="20"/>
        </w:rPr>
        <w:softHyphen/>
        <w:t xml:space="preserve">dziei chrześcijańskiej, to nie można ich pojmować jako </w:t>
      </w:r>
      <w:r w:rsidR="001606FD" w:rsidRPr="001606FD">
        <w:rPr>
          <w:sz w:val="20"/>
          <w:szCs w:val="20"/>
        </w:rPr>
        <w:t>nagrody za dobre postępowanie, ale widzieć w nich przede wszystkim wezwanie do wypełnienia zadania, do którego one zobowiązują tego, który je przyjmuje. Wymaga to niewątpliwie pogłębionej katechezy za</w:t>
      </w:r>
      <w:r w:rsidR="001606FD" w:rsidRPr="001606FD">
        <w:rPr>
          <w:sz w:val="20"/>
          <w:szCs w:val="20"/>
        </w:rPr>
        <w:softHyphen/>
        <w:t>równo dzieci, jak i dorosłych na temat natury i zobo</w:t>
      </w:r>
      <w:r w:rsidR="001606FD" w:rsidRPr="001606FD">
        <w:rPr>
          <w:sz w:val="20"/>
          <w:szCs w:val="20"/>
        </w:rPr>
        <w:softHyphen/>
        <w:t xml:space="preserve">wiązań wynikających z poszczególnych sakramentów, które służą umacnianiu nadziei chrześcijańskiej. </w:t>
      </w:r>
    </w:p>
    <w:p w14:paraId="445EB991" w14:textId="59298465" w:rsidR="001606FD" w:rsidRDefault="001606FD" w:rsidP="001606FD">
      <w:pPr>
        <w:pStyle w:val="Styl"/>
        <w:spacing w:line="259" w:lineRule="exact"/>
        <w:ind w:left="14"/>
        <w:rPr>
          <w:sz w:val="20"/>
          <w:szCs w:val="20"/>
        </w:rPr>
      </w:pPr>
      <w:r>
        <w:rPr>
          <w:sz w:val="20"/>
          <w:szCs w:val="20"/>
        </w:rPr>
        <w:t>Jest to o tyle ważne, że wielu ludzi nie myśli o tym, że jest Bóg, że jest Boża Opatrzność, że trzeba się mo</w:t>
      </w:r>
      <w:r>
        <w:rPr>
          <w:sz w:val="20"/>
          <w:szCs w:val="20"/>
        </w:rPr>
        <w:softHyphen/>
        <w:t>dlić, że można prosić Boga o pomoc. Ludzie często idą przez życie bardzo samotni, opuszczeni i nieszczęśli</w:t>
      </w:r>
      <w:r>
        <w:rPr>
          <w:sz w:val="20"/>
          <w:szCs w:val="20"/>
        </w:rPr>
        <w:softHyphen/>
        <w:t>wi. A tak niewiele potrzeba, żeby mogli sobie pomóc, otwierając się na rzeczywiste treści katolickiej wiary. Bezspornie jest faktem, że życie każdego człowieka jest ciężkie i trudne. I to zarówno życie ludzi prostych, zwyczajnych, jak i tych, którym wiedzie się lepiej pod względem materialnym lub tych, którzy zajmują być może bardzo odpowiedzialne stanowiska, np. związane z władzą. Nie można zapominać, że w każdym przypadku człowiek może odnieść się do Boga w mo</w:t>
      </w:r>
      <w:r>
        <w:rPr>
          <w:sz w:val="20"/>
          <w:szCs w:val="20"/>
        </w:rPr>
        <w:softHyphen/>
        <w:t>dlitwie. Mimo tego, że w danej chwili czuje się grzesz</w:t>
      </w:r>
      <w:r>
        <w:rPr>
          <w:sz w:val="20"/>
          <w:szCs w:val="20"/>
        </w:rPr>
        <w:softHyphen/>
        <w:t>ny i ułomny i wie, że postępuje niewłaściwie, ale ma mocną wolę, by rozpocząć wszystko od nowa. To na</w:t>
      </w:r>
      <w:r>
        <w:rPr>
          <w:sz w:val="20"/>
          <w:szCs w:val="20"/>
        </w:rPr>
        <w:softHyphen/>
        <w:t xml:space="preserve">dzieja daje mu taką siłę, bowiem chrześcijanin jest człowiekiem nadziei. </w:t>
      </w:r>
    </w:p>
    <w:p w14:paraId="40A098FE" w14:textId="77777777" w:rsidR="001606FD" w:rsidRDefault="001606FD">
      <w:pPr>
        <w:pStyle w:val="Styl"/>
        <w:rPr>
          <w:sz w:val="20"/>
          <w:szCs w:val="20"/>
        </w:rPr>
      </w:pPr>
    </w:p>
    <w:p w14:paraId="1C72A433" w14:textId="77777777" w:rsidR="001606FD" w:rsidRDefault="001606FD" w:rsidP="00C51F6F">
      <w:pPr>
        <w:pStyle w:val="Nagwek3"/>
      </w:pPr>
      <w:r w:rsidRPr="001606FD">
        <w:t>Modlitwa</w:t>
      </w:r>
    </w:p>
    <w:p w14:paraId="4F5AA8B6" w14:textId="77777777" w:rsidR="001606FD" w:rsidRDefault="001606FD">
      <w:pPr>
        <w:pStyle w:val="Styl"/>
        <w:rPr>
          <w:sz w:val="20"/>
          <w:szCs w:val="20"/>
        </w:rPr>
      </w:pPr>
    </w:p>
    <w:p w14:paraId="123554A7" w14:textId="3611EA00" w:rsidR="001606FD" w:rsidRPr="001606FD" w:rsidRDefault="001606FD" w:rsidP="001606FD">
      <w:pPr>
        <w:pStyle w:val="Styl"/>
        <w:rPr>
          <w:sz w:val="20"/>
          <w:szCs w:val="20"/>
        </w:rPr>
      </w:pPr>
      <w:r w:rsidRPr="001606FD">
        <w:rPr>
          <w:sz w:val="20"/>
          <w:szCs w:val="20"/>
        </w:rPr>
        <w:t xml:space="preserve">Wszechmogący Boże, Ty odnawiasz świat przez święte sakramenty, </w:t>
      </w:r>
      <w:r>
        <w:rPr>
          <w:sz w:val="20"/>
          <w:szCs w:val="20"/>
        </w:rPr>
        <w:br/>
      </w:r>
      <w:r w:rsidRPr="001606FD">
        <w:rPr>
          <w:sz w:val="20"/>
          <w:szCs w:val="20"/>
        </w:rPr>
        <w:t xml:space="preserve">spraw, aby Twój Kościół czerpał z nich życie wieczne </w:t>
      </w:r>
      <w:r>
        <w:rPr>
          <w:sz w:val="20"/>
          <w:szCs w:val="20"/>
        </w:rPr>
        <w:br/>
      </w:r>
      <w:r w:rsidRPr="001606FD">
        <w:rPr>
          <w:sz w:val="20"/>
          <w:szCs w:val="20"/>
        </w:rPr>
        <w:t xml:space="preserve">i udzielaj mu pomocy w życiu doczesnym. Amen. </w:t>
      </w:r>
    </w:p>
    <w:p w14:paraId="7015897B" w14:textId="46D10196" w:rsidR="002F57BA" w:rsidRDefault="001606FD" w:rsidP="001606FD">
      <w:pPr>
        <w:pStyle w:val="Styl"/>
        <w:ind w:left="2880" w:firstLine="720"/>
        <w:rPr>
          <w:sz w:val="20"/>
          <w:szCs w:val="20"/>
        </w:rPr>
      </w:pPr>
      <w:r w:rsidRPr="001606FD">
        <w:rPr>
          <w:sz w:val="20"/>
          <w:szCs w:val="20"/>
        </w:rPr>
        <w:t>Kolekta, poniedziałek IV tygodnia Wielkiego Postu</w:t>
      </w:r>
    </w:p>
    <w:sectPr w:rsidR="002F57BA" w:rsidSect="003040BD">
      <w:pgSz w:w="11907" w:h="16840" w:code="9"/>
      <w:pgMar w:top="720" w:right="720" w:bottom="720" w:left="72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B33B8" w14:textId="77777777" w:rsidR="001E43E9" w:rsidRDefault="001E43E9" w:rsidP="00017A75">
      <w:pPr>
        <w:spacing w:after="0" w:line="240" w:lineRule="auto"/>
      </w:pPr>
      <w:r>
        <w:separator/>
      </w:r>
    </w:p>
  </w:endnote>
  <w:endnote w:type="continuationSeparator" w:id="0">
    <w:p w14:paraId="34EF089F" w14:textId="77777777" w:rsidR="001E43E9" w:rsidRDefault="001E43E9" w:rsidP="0001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1DF94" w14:textId="77777777" w:rsidR="001E43E9" w:rsidRDefault="001E43E9" w:rsidP="00017A75">
      <w:pPr>
        <w:spacing w:after="0" w:line="240" w:lineRule="auto"/>
      </w:pPr>
      <w:r>
        <w:separator/>
      </w:r>
    </w:p>
  </w:footnote>
  <w:footnote w:type="continuationSeparator" w:id="0">
    <w:p w14:paraId="73FA18D8" w14:textId="77777777" w:rsidR="001E43E9" w:rsidRDefault="001E43E9" w:rsidP="00017A75">
      <w:pPr>
        <w:spacing w:after="0" w:line="240" w:lineRule="auto"/>
      </w:pPr>
      <w:r>
        <w:continuationSeparator/>
      </w:r>
    </w:p>
  </w:footnote>
  <w:footnote w:id="1">
    <w:p w14:paraId="672DD707" w14:textId="4C741B02" w:rsidR="00017A75" w:rsidRDefault="00017A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7A75">
        <w:t xml:space="preserve">Jan Paweł II, Dla chrześcijanina sytuacja nigdy nie jest beznadziejna. Westerplatte. Spotkanie z </w:t>
      </w:r>
      <w:proofErr w:type="spellStart"/>
      <w:r w:rsidRPr="00017A75">
        <w:t>młodzieżq</w:t>
      </w:r>
      <w:proofErr w:type="spellEnd"/>
      <w:r w:rsidRPr="00017A75">
        <w:t xml:space="preserve"> (12.06.1987), "</w:t>
      </w:r>
      <w:proofErr w:type="spellStart"/>
      <w:r w:rsidRPr="00017A75">
        <w:t>L'Osservatore</w:t>
      </w:r>
      <w:proofErr w:type="spellEnd"/>
      <w:r w:rsidRPr="00017A75">
        <w:t xml:space="preserve"> Romano" (wydanie polskie) 8 (1987) nr 5 bis (90), nr 7.</w:t>
      </w:r>
    </w:p>
  </w:footnote>
  <w:footnote w:id="2">
    <w:p w14:paraId="76BA5507" w14:textId="4D082049" w:rsidR="00017A75" w:rsidRDefault="00017A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7A75">
        <w:t>KKK, 1817.</w:t>
      </w:r>
    </w:p>
  </w:footnote>
  <w:footnote w:id="3">
    <w:p w14:paraId="17D5D9FF" w14:textId="47E49EFE" w:rsidR="00017A75" w:rsidRPr="00017A75" w:rsidRDefault="00017A75" w:rsidP="00017A75">
      <w:pPr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017A75">
        <w:rPr>
          <w:sz w:val="20"/>
          <w:szCs w:val="20"/>
        </w:rPr>
        <w:t xml:space="preserve">Leon Wielki, w: Parafia Zmartwychwstania Pańskiego w Poznaniu, Sakramenty Kościoła, https://www.poznancr.pl/index.php/ parafia/sakramenty-i-sakramentalia/44-sakramenty-kosciola (dostęp: 5.04.2024).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5042450"/>
    <w:lvl w:ilvl="0">
      <w:numFmt w:val="bullet"/>
      <w:lvlText w:val="*"/>
      <w:lvlJc w:val="left"/>
    </w:lvl>
  </w:abstractNum>
  <w:num w:numId="1" w16cid:durableId="1061364036">
    <w:abstractNumId w:val="0"/>
    <w:lvlOverride w:ilvl="0">
      <w:lvl w:ilvl="0">
        <w:start w:val="65535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17A75"/>
    <w:rsid w:val="001606FD"/>
    <w:rsid w:val="001E43E9"/>
    <w:rsid w:val="002F57BA"/>
    <w:rsid w:val="003040BD"/>
    <w:rsid w:val="00440464"/>
    <w:rsid w:val="00572522"/>
    <w:rsid w:val="006049A4"/>
    <w:rsid w:val="006745E7"/>
    <w:rsid w:val="00BE4DCF"/>
    <w:rsid w:val="00C23E46"/>
    <w:rsid w:val="00C51F6F"/>
    <w:rsid w:val="00D12DC1"/>
    <w:rsid w:val="00D9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14EA3"/>
  <w14:defaultImageDpi w14:val="0"/>
  <w15:docId w15:val="{E760702C-6116-47A0-A04C-1CB8949F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4D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40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4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606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rsid w:val="003040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040B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A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A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A75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1606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BE4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9C18E-2285-44F6-BFE6-C10651D7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3696</Words>
  <Characters>22177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Pochroń</dc:creator>
  <cp:keywords/>
  <dc:description/>
  <cp:lastModifiedBy>Ryszard Pochroń</cp:lastModifiedBy>
  <cp:revision>7</cp:revision>
  <dcterms:created xsi:type="dcterms:W3CDTF">2025-06-29T20:39:00Z</dcterms:created>
  <dcterms:modified xsi:type="dcterms:W3CDTF">2025-06-29T21:15:00Z</dcterms:modified>
</cp:coreProperties>
</file>