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03" w:rsidRDefault="001036FF" w:rsidP="001C0B03">
      <w:pPr>
        <w:framePr w:w="9357" w:h="721" w:hSpace="142" w:wrap="around" w:vAnchor="page" w:hAnchor="page" w:x="2012" w:y="1153" w:anchorLock="1"/>
        <w:tabs>
          <w:tab w:val="left" w:pos="1560"/>
        </w:tabs>
        <w:jc w:val="center"/>
        <w:rPr>
          <w:b/>
          <w:color w:val="000080"/>
          <w:spacing w:val="20"/>
        </w:rPr>
      </w:pPr>
      <w:r>
        <w:rPr>
          <w:b/>
          <w:caps/>
          <w:color w:val="000080"/>
          <w:spacing w:val="20"/>
        </w:rPr>
        <w:t>Krajowy</w:t>
      </w:r>
      <w:r>
        <w:rPr>
          <w:b/>
          <w:color w:val="000080"/>
          <w:spacing w:val="20"/>
        </w:rPr>
        <w:t xml:space="preserve"> INSTYTUT AKCJI KATOLICKIEJ </w:t>
      </w:r>
      <w:r w:rsidR="001C0B03">
        <w:rPr>
          <w:b/>
          <w:color w:val="000080"/>
          <w:spacing w:val="20"/>
        </w:rPr>
        <w:t xml:space="preserve"> </w:t>
      </w:r>
    </w:p>
    <w:p w:rsidR="001036FF" w:rsidRPr="001C0B03" w:rsidRDefault="00B02FBF" w:rsidP="00B02FBF">
      <w:pPr>
        <w:framePr w:w="9357" w:h="721" w:hSpace="142" w:wrap="around" w:vAnchor="page" w:hAnchor="page" w:x="2012" w:y="1153" w:anchorLock="1"/>
        <w:tabs>
          <w:tab w:val="left" w:pos="1560"/>
        </w:tabs>
        <w:rPr>
          <w:b/>
          <w:color w:val="000080"/>
          <w:spacing w:val="20"/>
        </w:rPr>
      </w:pPr>
      <w:r>
        <w:rPr>
          <w:color w:val="000080"/>
          <w:sz w:val="24"/>
        </w:rPr>
        <w:t xml:space="preserve">                       </w:t>
      </w:r>
      <w:r w:rsidR="001036FF">
        <w:rPr>
          <w:color w:val="000080"/>
          <w:sz w:val="24"/>
        </w:rPr>
        <w:t>00-</w:t>
      </w:r>
      <w:r w:rsidR="00CC4567">
        <w:rPr>
          <w:color w:val="000080"/>
          <w:sz w:val="24"/>
        </w:rPr>
        <w:t>695</w:t>
      </w:r>
      <w:r w:rsidR="001036FF">
        <w:rPr>
          <w:color w:val="000080"/>
          <w:sz w:val="24"/>
        </w:rPr>
        <w:t xml:space="preserve"> </w:t>
      </w:r>
      <w:r w:rsidR="001036FF" w:rsidRPr="007D1815">
        <w:rPr>
          <w:color w:val="000080"/>
          <w:sz w:val="24"/>
        </w:rPr>
        <w:t>Warszawa</w:t>
      </w:r>
      <w:r w:rsidR="001036FF">
        <w:rPr>
          <w:color w:val="000080"/>
          <w:sz w:val="24"/>
        </w:rPr>
        <w:t xml:space="preserve">, ul. </w:t>
      </w:r>
      <w:r w:rsidR="00CC4567">
        <w:rPr>
          <w:color w:val="000080"/>
          <w:sz w:val="24"/>
        </w:rPr>
        <w:t>Nowogrodzka 49</w:t>
      </w:r>
      <w:r w:rsidR="001036FF">
        <w:rPr>
          <w:color w:val="000080"/>
          <w:sz w:val="24"/>
        </w:rPr>
        <w:t xml:space="preserve">  </w:t>
      </w:r>
      <w:r w:rsidR="001C0B03">
        <w:rPr>
          <w:color w:val="000080"/>
          <w:sz w:val="24"/>
        </w:rPr>
        <w:t xml:space="preserve"> </w:t>
      </w:r>
      <w:r w:rsidR="001036FF">
        <w:rPr>
          <w:color w:val="000080"/>
          <w:sz w:val="24"/>
        </w:rPr>
        <w:t xml:space="preserve">tel. </w:t>
      </w:r>
      <w:r w:rsidR="00CC4567" w:rsidRPr="00CC4567">
        <w:rPr>
          <w:color w:val="000080"/>
          <w:sz w:val="24"/>
        </w:rPr>
        <w:t>22 621-35-10</w:t>
      </w:r>
      <w:r w:rsidR="001036FF" w:rsidRPr="00CC4567">
        <w:rPr>
          <w:color w:val="000080"/>
          <w:sz w:val="24"/>
        </w:rPr>
        <w:t xml:space="preserve">     </w:t>
      </w:r>
    </w:p>
    <w:p w:rsidR="001036FF" w:rsidRPr="007D20DA" w:rsidRDefault="001C0B03" w:rsidP="001C0B03">
      <w:pPr>
        <w:framePr w:w="9357" w:h="721" w:hSpace="142" w:wrap="around" w:vAnchor="page" w:hAnchor="page" w:x="2012" w:y="1153" w:anchorLock="1"/>
        <w:tabs>
          <w:tab w:val="left" w:pos="1418"/>
        </w:tabs>
        <w:rPr>
          <w:color w:val="000080"/>
          <w:sz w:val="24"/>
        </w:rPr>
      </w:pPr>
      <w:r w:rsidRPr="007D20DA">
        <w:rPr>
          <w:color w:val="000080"/>
          <w:sz w:val="24"/>
        </w:rPr>
        <w:t xml:space="preserve">                     </w:t>
      </w:r>
      <w:r w:rsidR="00B02FBF" w:rsidRPr="007D20DA">
        <w:rPr>
          <w:color w:val="000080"/>
          <w:sz w:val="24"/>
        </w:rPr>
        <w:t xml:space="preserve">  </w:t>
      </w:r>
      <w:r w:rsidR="001036FF" w:rsidRPr="007D20DA">
        <w:rPr>
          <w:color w:val="000080"/>
          <w:sz w:val="24"/>
        </w:rPr>
        <w:t xml:space="preserve">e-mail: </w:t>
      </w:r>
      <w:r w:rsidR="005371E5" w:rsidRPr="007D20DA">
        <w:rPr>
          <w:color w:val="000080"/>
          <w:sz w:val="24"/>
        </w:rPr>
        <w:t>akwpl@ak.org.pl</w:t>
      </w:r>
      <w:r w:rsidRPr="007D20DA">
        <w:rPr>
          <w:color w:val="000080"/>
          <w:sz w:val="24"/>
        </w:rPr>
        <w:t xml:space="preserve">  </w:t>
      </w:r>
      <w:r w:rsidR="001036FF" w:rsidRPr="007D20DA">
        <w:rPr>
          <w:color w:val="000080"/>
          <w:sz w:val="24"/>
        </w:rPr>
        <w:t xml:space="preserve">         </w:t>
      </w:r>
      <w:r w:rsidR="00CC4567" w:rsidRPr="007D20DA">
        <w:rPr>
          <w:color w:val="000080"/>
          <w:sz w:val="24"/>
        </w:rPr>
        <w:t xml:space="preserve">  </w:t>
      </w:r>
      <w:r w:rsidR="001036FF" w:rsidRPr="007D20DA">
        <w:rPr>
          <w:color w:val="000080"/>
          <w:sz w:val="24"/>
        </w:rPr>
        <w:t xml:space="preserve">        </w:t>
      </w:r>
      <w:r w:rsidR="005955D4" w:rsidRPr="007D20DA">
        <w:rPr>
          <w:color w:val="000080"/>
          <w:sz w:val="24"/>
        </w:rPr>
        <w:t xml:space="preserve"> </w:t>
      </w:r>
      <w:r w:rsidR="001036FF" w:rsidRPr="007D20DA">
        <w:rPr>
          <w:color w:val="000080"/>
          <w:sz w:val="24"/>
        </w:rPr>
        <w:t xml:space="preserve"> http://www.ak.org.pl</w:t>
      </w:r>
    </w:p>
    <w:p w:rsidR="001036FF" w:rsidRPr="005371E5" w:rsidRDefault="003E17C7" w:rsidP="00ED1C88">
      <w:pPr>
        <w:ind w:left="284"/>
        <w:rPr>
          <w:b/>
          <w:sz w:val="24"/>
          <w:lang w:val="en-US"/>
        </w:rPr>
      </w:pPr>
      <w:r>
        <w:rPr>
          <w:b/>
          <w:noProof/>
          <w:sz w:val="24"/>
        </w:rPr>
        <w:pict>
          <v:rect id="Rectangle 3" o:spid="_x0000_s1026" style="position:absolute;left:0;text-align:left;margin-left:81pt;margin-top:-2.65pt;width:475.2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KffwIAAAYFAAAOAAAAZHJzL2Uyb0RvYy54bWysVNuO2yAQfa/Uf0C8Z21nnYutOKvdbFNV&#10;2rarbvsBBHCMioECiZOt+u8dcJJN2j5UVf2AgRkOZ2bOMLvZtRJtuXVCqwpnVylGXFHNhFpX+Mvn&#10;5WCKkfNEMSK14hXec4dv5q9fzTpT8qFutGTcIgBRruxMhRvvTZkkjja8Je5KG67AWGvbEg9Lu06Y&#10;JR2gtzIZpuk46bRlxmrKnYPd+96I5xG/rjn1H+vacY9khYGbj6ON4yqMyXxGyrUlphH0QIP8A4uW&#10;CAWXnqDuiSdoY8VvUK2gVjtd+yuq20TXtaA8xgDRZOkv0Tw1xPAYCyTHmVOa3P+DpR+2jxYJVuER&#10;Roq0UKJPkDSi1pKj65CezrgSvJ7Mow0BOvOg6VeHlF404MVvrdVdwwkDUlnwTy4OhIWDo2jVvdcM&#10;0MnG65ipXW3bAAg5QLtYkP2pIHznEYXNcXo9SnOoGwVbPppAxeMVpDyeNtb5t1y3KEwqbIF7RCfb&#10;B+cDG1IeXSJ7LQVbCinjwq5XC2nRloA4lvE7oLtzN6mCs9LhWI/Y7wBJuCPYAt1Y7O9FNszTu2Ex&#10;WI6nk0G+zEeDYpJOB2lW3BXjNC/y++WPQDDLy0YwxtWDUPwovCz/u8IeWqCXTJQe6ipcjIajGPsF&#10;e3ceZBq/PwXZCg99KEVb4enJiZShsG8Ug7BJ6YmQ/Ty5pB+zDDk4/mNWogxC5XsF+d1qByhBDivN&#10;9iAIq6FeUFp4PGDSaPuMUQeNWGH3bUMsx0i+UyCqIsuDAnxcRA1gZM8tq3MLURSgKuwx6qcL33f7&#10;xlixbuCmLOZI6VsQYi2iRl5YHeQLzRaDOTwMoZvP19Hr5fma/wQAAP//AwBQSwMEFAAGAAgAAAAh&#10;AOLB2ljfAAAACgEAAA8AAABkcnMvZG93bnJldi54bWxMj8FOwzAQRO9I/IO1SNxaJ2lrSohTIaSe&#10;gAMtUq/beJtExOsQO234e9wTHEczmnlTbCbbiTMNvnWsIZ0nIIgrZ1quNXzut7M1CB+QDXaOScMP&#10;ediUtzcF5sZd+IPOu1CLWMI+Rw1NCH0upa8asujnrieO3skNFkOUQy3NgJdYbjuZJYmSFluOCw32&#10;9NJQ9bUbrQZUS/P9flq87V9HhY/1lGxXh0Tr+7vp+QlEoCn8heGKH9GhjExHN7LxootaZfFL0DBb&#10;LUBcA2maLUEcNSj1ALIs5P8L5S8AAAD//wMAUEsBAi0AFAAGAAgAAAAhALaDOJL+AAAA4QEAABMA&#10;AAAAAAAAAAAAAAAAAAAAAFtDb250ZW50X1R5cGVzXS54bWxQSwECLQAUAAYACAAAACEAOP0h/9YA&#10;AACUAQAACwAAAAAAAAAAAAAAAAAvAQAAX3JlbHMvLnJlbHNQSwECLQAUAAYACAAAACEAsVoCn38C&#10;AAAGBQAADgAAAAAAAAAAAAAAAAAuAgAAZHJzL2Uyb0RvYy54bWxQSwECLQAUAAYACAAAACEA4sHa&#10;WN8AAAAKAQAADwAAAAAAAAAAAAAAAADZBAAAZHJzL2Rvd25yZXYueG1sUEsFBgAAAAAEAAQA8wAA&#10;AOUFAAAAAA==&#10;" o:allowincell="f" stroked="f">
            <v:textbox>
              <w:txbxContent>
                <w:p w:rsidR="00EE02B6" w:rsidRDefault="00EE02B6">
                  <w:pPr>
                    <w:pStyle w:val="Nagwek2"/>
                    <w:rPr>
                      <w:rFonts w:ascii="Times New Roman" w:hAnsi="Times New Roman"/>
                      <w:color w:val="000080"/>
                      <w:spacing w:val="60"/>
                      <w:sz w:val="56"/>
                    </w:rPr>
                  </w:pPr>
                  <w:r>
                    <w:rPr>
                      <w:rFonts w:ascii="Times New Roman" w:hAnsi="Times New Roman"/>
                      <w:color w:val="000080"/>
                      <w:spacing w:val="60"/>
                      <w:sz w:val="56"/>
                    </w:rPr>
                    <w:t>A K C J A  K A T O L I C K A</w:t>
                  </w:r>
                </w:p>
              </w:txbxContent>
            </v:textbox>
          </v:rect>
        </w:pict>
      </w:r>
      <w:r w:rsidR="001036FF" w:rsidRPr="007D20DA">
        <w:rPr>
          <w:b/>
          <w:sz w:val="24"/>
        </w:rPr>
        <w:t xml:space="preserve">      </w:t>
      </w:r>
      <w:r w:rsidR="00ED2B77">
        <w:rPr>
          <w:b/>
          <w:noProof/>
          <w:sz w:val="24"/>
        </w:rPr>
        <w:drawing>
          <wp:inline distT="0" distB="0" distL="0" distR="0">
            <wp:extent cx="666750" cy="9715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FF" w:rsidRPr="002C35D3" w:rsidRDefault="003E17C7">
      <w:pPr>
        <w:tabs>
          <w:tab w:val="left" w:pos="426"/>
          <w:tab w:val="left" w:pos="1560"/>
          <w:tab w:val="left" w:pos="10915"/>
        </w:tabs>
        <w:ind w:right="56"/>
      </w:pPr>
      <w:r w:rsidRPr="003E17C7">
        <w:rPr>
          <w:rFonts w:ascii="Times New Roman" w:hAnsi="Times New Roman"/>
          <w:b/>
          <w:noProof/>
          <w:sz w:val="24"/>
        </w:rPr>
        <w:pict>
          <v:line id="Line 2" o:spid="_x0000_s1029" style="position:absolute;z-index:251655680;visibility:visible" from="23.4pt,6.1pt" to="54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XgNwIAAHUEAAAOAAAAZHJzL2Uyb0RvYy54bWysVMuO2jAU3VfqP1jeQxImvCLCqCLQDe0g&#10;Df0AYzvEGse2bENAVf+91+bR0i5aVWVh/Dg+vufeczN7PrUSHbl1QqsSZ/0UI66oZkLtS/xlu+pN&#10;MHKeKEakVrzEZ+7w8/z9u1lnCj7QjZaMWwQkyhWdKXHjvSmSxNGGt8T1teEKDmttW+JhafcJs6QD&#10;9lYmgzQdJZ22zFhNuXOwW10O8Tzy1zWn/qWuHfdIlhhi83G0cdyFMZnPSLG3xDSCXsMg/xBFS4SC&#10;R+9UFfEEHaz4jaoV1Gqna9+nuk10XQvKowZQk6W/qHltiOFRCyTHmXua3P+jpZ+PG4sEK3GOkSIt&#10;lGgtFEeDkJnOuAIAC7WxQRs9qVez1vTNIaUXDVF7HiPcng1cy8KN5OFKWDgD/Lvuk2aAIQevY5pO&#10;tW0DJSQAnWI1zvdq8JNHFDZHo/EwG0DRKJyNRzALD5DidtdY5z9y3aIwKbGEsCM3Oa6dv0BvkPCU&#10;0ishJeyTQirUlXg4zoaBvTWg3jdCbcEDb5HCaSlYgAe0s/vdQlp0JOChJ/hNp9dIHmBWHxSL9A0n&#10;bKkY8jEvCnyPw3uuxUhy6BKYRJwnQv4ZB4qlCnFAXkDYdXYx19dpOl1OlpO8lw9Gy16eVlXvw2qR&#10;90arbDysnqrFosq+BUlZXjSCMa6CqpvRs/zvjHRtuYtF71a/JzR5ZI9FgmBv/zHoaIzghYurdpqd&#10;NzYUKXgEvB3B1z4MzfPzOqJ+fC3m3wEAAP//AwBQSwMEFAAGAAgAAAAhAIMA3s7bAAAACQEAAA8A&#10;AABkcnMvZG93bnJldi54bWxMj91OwzAMhe+ReIfISNyxpKUqozSdEBIPwEBcZ41puuWnTbKt8PR4&#10;V3Bn+9jH32k3i7PshDGNwUsoVgIY+j7o0Q8SPt5f79bAUlZeKxs8SvjGBJvu+qpVjQ5n/4anbR4Y&#10;mfjUKAkm56nhPPUGnUqrMKEn7StEpzK1ceA6qjOZO8tLIWru1Ojpg1ETvhjsD9ujI4xD8VPND8IW&#10;A+5N+JznuOxrKW9vlucnYBmX/LcMF3y6gY6YduHodWJWQlUTeaZ5WQK76OJxTeF2VN1XwLuW/0/Q&#10;/QIAAP//AwBQSwECLQAUAAYACAAAACEAtoM4kv4AAADhAQAAEwAAAAAAAAAAAAAAAAAAAAAAW0Nv&#10;bnRlbnRfVHlwZXNdLnhtbFBLAQItABQABgAIAAAAIQA4/SH/1gAAAJQBAAALAAAAAAAAAAAAAAAA&#10;AC8BAABfcmVscy8ucmVsc1BLAQItABQABgAIAAAAIQAnIpXgNwIAAHUEAAAOAAAAAAAAAAAAAAAA&#10;AC4CAABkcnMvZTJvRG9jLnhtbFBLAQItABQABgAIAAAAIQCDAN7O2wAAAAkBAAAPAAAAAAAAAAAA&#10;AAAAAJEEAABkcnMvZG93bnJldi54bWxQSwUGAAAAAAQABADzAAAAmQUAAAAA&#10;" o:allowincell="f" strokecolor="#339" strokeweight="4.5pt">
            <v:stroke startarrowwidth="narrow" startarrowlength="short" endarrowwidth="narrow" endarrowlength="short" linestyle="thinThick"/>
          </v:line>
        </w:pict>
      </w:r>
      <w:r w:rsidR="001036FF" w:rsidRPr="002C35D3">
        <w:t xml:space="preserve">                                                                                                                                           </w:t>
      </w:r>
    </w:p>
    <w:p w:rsidR="002C35D3" w:rsidRPr="00982885" w:rsidRDefault="003E17C7" w:rsidP="002C35D3">
      <w:pPr>
        <w:tabs>
          <w:tab w:val="left" w:pos="426"/>
          <w:tab w:val="left" w:pos="1560"/>
          <w:tab w:val="left" w:pos="10915"/>
        </w:tabs>
        <w:ind w:left="1134" w:right="623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pict>
          <v:line id="Line 5" o:spid="_x0000_s1028" style="position:absolute;left:0;text-align:left;z-index:251658752;visibility:visible" from="23.4pt,646.85pt" to="549pt,6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EEHwIAADoEAAAOAAAAZHJzL2Uyb0RvYy54bWysU8uu2jAQ3VfqP1jeQwiEV0S4qhLohrZI&#10;l36AsR1iXce2bENAVf+9Y/MQt91UVbNwxvHMyTlzxouXcyvRiVsntCpw2h9gxBXVTKhDgb/v1r0Z&#10;Rs4TxYjUihf4wh1+WX78sOhMzoe60ZJxiwBEubwzBW68N3mSONrwlri+NlzBYa1tSzxs7SFhlnSA&#10;3spkOBhMkk5bZqym3Dn4Wl0P8TLi1zWn/ltdO+6RLDBw83G1cd2HNVkuSH6wxDSC3miQf2DREqHg&#10;pw+oiniCjlb8AdUKarXTte9T3Sa6rgXlUQOoSQe/qXltiOFRCzTHmUeb3P+DpV9PW4sEK/AII0Va&#10;sGgjFEfj0JnOuBwSSrW1QRs9q1ez0fTNIaXLhqgDjwx3FwNlaahI3pWEjTOAv+++aAY55Oh1bNO5&#10;tm2AhAagc3Tj8nCDnz2i8HEymY7TIZhG72cJye+Fxjr/mesWhaDAEjhHYHLaOB+IkPyeEv6j9FpI&#10;Gc2WCnUFHk/TcYBuDUj3YP7brrlZ6LQULKSHQmcP+1JadCIwQCN45vOoE06e06w+KhbhG07Y6hZ7&#10;IuQ1BjpSBTwQBwRv0XVCfswH89VsNct62XCy6mWDqup9WpdZb7JOp+NqVJVllf4M6tIsbwRjXAV2&#10;92lNs7+bhtu9uc7ZY14fjUneo8cOAtn7O5KO7gZDr6Ox1+yytXfXYUBj8u0yhRvwvIf4+covfwEA&#10;AP//AwBQSwMEFAAGAAgAAAAhAPE3psrgAAAADQEAAA8AAABkcnMvZG93bnJldi54bWxMj81OwzAQ&#10;hO9IvIO1SNyoTahKG+JUgMQhB9T/wtGNlyTCXofYacPb4x4QHHd2NPNNNh+sYUfsfONIwu1IAEMq&#10;nW6okrDdvNxMgfmgSCvjCCV8o4d5fnmRqVS7E63wuA4ViyHkUyWhDqFNOfdljVb5kWuR4u/DdVaF&#10;eHYV1506xXBreCLEhFvVUGyoVYvPNZaf695KKLbmbVdsnhb9fvn1mqyK8UK071JeXw2PD8ACDuHP&#10;DGf8iA55ZDq4nrRnRsJ4EslD1JPZ3T2ws0PMpnHe4Vfjecb/r8h/AAAA//8DAFBLAQItABQABgAI&#10;AAAAIQC2gziS/gAAAOEBAAATAAAAAAAAAAAAAAAAAAAAAABbQ29udGVudF9UeXBlc10ueG1sUEsB&#10;Ai0AFAAGAAgAAAAhADj9If/WAAAAlAEAAAsAAAAAAAAAAAAAAAAALwEAAF9yZWxzLy5yZWxzUEsB&#10;Ai0AFAAGAAgAAAAhANppsQQfAgAAOgQAAA4AAAAAAAAAAAAAAAAALgIAAGRycy9lMm9Eb2MueG1s&#10;UEsBAi0AFAAGAAgAAAAhAPE3psrgAAAADQEAAA8AAAAAAAAAAAAAAAAAeQQAAGRycy9kb3ducmV2&#10;LnhtbFBLBQYAAAAABAAEAPMAAACGBQAAAAA=&#10;" strokecolor="#339" strokeweight="4.5pt">
            <v:stroke linestyle="thickThin"/>
          </v:line>
        </w:pict>
      </w:r>
      <w:r>
        <w:rPr>
          <w:rFonts w:asciiTheme="minorHAnsi" w:hAnsiTheme="minorHAnsi" w:cs="Arial"/>
          <w:noProof/>
          <w:sz w:val="24"/>
          <w:szCs w:val="24"/>
        </w:rPr>
        <w:pict>
          <v:rect id="Rectangle 4" o:spid="_x0000_s1027" style="position:absolute;left:0;text-align:left;margin-left:16.2pt;margin-top:646.85pt;width:540pt;height:5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7viAIAAA0FAAAOAAAAZHJzL2Uyb0RvYy54bWysVNuO2yAQfa/Uf0C8Z32Rk9jWOqvdpKkq&#10;bdtVt/0AAjhGxUCBxNlW/fcOONlN2peqqh8wMMNw5swZrm8OvUR7bp3QqsHZVYoRV1QzobYN/vJ5&#10;PSkxcp4oRqRWvMFP3OGbxetX14Opea47LRm3CIIoVw+mwZ33pk4SRzveE3elDVdgbLXtiYel3SbM&#10;kgGi9zLJ03SWDNoyYzXlzsHuajTiRYzftpz6j23ruEeywYDNx9HGcRPGZHFN6q0lphP0CIP8A4qe&#10;CAWXPodaEU/Qzoo/QvWCWu1066+o7hPdtoLymANkk6W/ZfPYEcNjLkCOM880uf8Xln7YP1gkWINz&#10;jBTpoUSfgDSitpKjItAzGFeD16N5sCFBZ+41/eqQ0ssOvPittXroOGEAKgv+ycWBsHBwFG2G95pB&#10;dLLzOjJ1aG0fAgIH6BAL8vRcEH7wiMLmrJyWaQp1o2CbZ2WZx4olpD6dNtb5t1z3KEwabAF7jE72&#10;984HNKQ+uUT0Wgq2FlLGhd1ultKiPQFxrOMXE4Akz92kCs5Kh2NjxHEHQMIdwRbgxmL/qLK8SO/y&#10;arKelfNJsS6mk2qelpM0q+6qWVpUxWr9MwDMiroTjHF1LxQ/CS8r/q6wxxYYJROlh4YGV9N8GnO/&#10;QO/OkwQuA51jFhduvfDQh1L0DQ6Mj06kDoV9oxgcILUnQo7z5BJ+ZBk4OP0jK1EGofKjgvxhc4gy&#10;ixoJqtho9gS6sBrKBhWGNwQmnbbfMRqgHxvsvu2I5RjJdwq0VWVFERo4LorpHJSA7Lllc24hikKo&#10;BnuMxunSj02/M1ZsO7gpi1QpfQt6bEWUyguqo4qh52JOx/chNPX5Onq9vGKLXwAAAP//AwBQSwME&#10;FAAGAAgAAAAhAOMayjTgAAAADQEAAA8AAABkcnMvZG93bnJldi54bWxMj81OwzAQhO9IvIO1SNyo&#10;nR9Ck8apEFJPwIEWies2dpOI2A6x04a3Z3Oit92Z0ey35XY2PTvr0XfOSohWApi2tVOdbSR8HnYP&#10;a2A+oFXYO6sl/GoP2+r2psRCuYv90Od9aBiVWF+ghDaEoeDc16026Fdu0Ja8kxsNBlrHhqsRL1Ru&#10;eh4LkXGDnaULLQ76pdX1934yEjBL1c/7KXk7vE4Z5s0sdo9fQsr7u/l5AyzoOfyHYcEndKiI6egm&#10;qzzrJSRxSknS4zx5ArYkomjRjjSlIsuBVyW//qL6AwAA//8DAFBLAQItABQABgAIAAAAIQC2gziS&#10;/gAAAOEBAAATAAAAAAAAAAAAAAAAAAAAAABbQ29udGVudF9UeXBlc10ueG1sUEsBAi0AFAAGAAgA&#10;AAAhADj9If/WAAAAlAEAAAsAAAAAAAAAAAAAAAAALwEAAF9yZWxzLy5yZWxzUEsBAi0AFAAGAAgA&#10;AAAhAJKzzu+IAgAADQUAAA4AAAAAAAAAAAAAAAAALgIAAGRycy9lMm9Eb2MueG1sUEsBAi0AFAAG&#10;AAgAAAAhAOMayjTgAAAADQEAAA8AAAAAAAAAAAAAAAAA4gQAAGRycy9kb3ducmV2LnhtbFBLBQYA&#10;AAAABAAEAPMAAADvBQAAAAA=&#10;" o:allowincell="f" stroked="f">
            <v:textbox>
              <w:txbxContent>
                <w:p w:rsidR="00EE02B6" w:rsidRPr="002D0488" w:rsidRDefault="00EE02B6">
                  <w:pPr>
                    <w:pStyle w:val="Nagwek3"/>
                    <w:jc w:val="center"/>
                    <w:rPr>
                      <w:b w:val="0"/>
                      <w:color w:val="000080"/>
                      <w:sz w:val="22"/>
                      <w:szCs w:val="22"/>
                    </w:rPr>
                  </w:pPr>
                  <w:r w:rsidRPr="002D0488">
                    <w:rPr>
                      <w:b w:val="0"/>
                      <w:color w:val="000080"/>
                      <w:sz w:val="22"/>
                      <w:szCs w:val="22"/>
                    </w:rPr>
                    <w:t xml:space="preserve">Konto bankowe: Akcja Katolicka w Polsce, ul. Nowogrodzka 49, 00-695 Warszawa  </w:t>
                  </w:r>
                </w:p>
                <w:p w:rsidR="00EE02B6" w:rsidRPr="002D0488" w:rsidRDefault="00EE02B6">
                  <w:pPr>
                    <w:pStyle w:val="Nagwek3"/>
                    <w:jc w:val="center"/>
                    <w:rPr>
                      <w:b w:val="0"/>
                      <w:color w:val="000080"/>
                      <w:sz w:val="22"/>
                      <w:szCs w:val="22"/>
                    </w:rPr>
                  </w:pPr>
                  <w:r w:rsidRPr="002D0488">
                    <w:rPr>
                      <w:b w:val="0"/>
                      <w:color w:val="000080"/>
                      <w:sz w:val="22"/>
                      <w:szCs w:val="22"/>
                    </w:rPr>
                    <w:t xml:space="preserve">     Nr konta: </w:t>
                  </w:r>
                  <w:r w:rsidRPr="002D0488">
                    <w:rPr>
                      <w:b w:val="0"/>
                      <w:bCs/>
                      <w:color w:val="000080"/>
                      <w:sz w:val="22"/>
                      <w:szCs w:val="22"/>
                    </w:rPr>
                    <w:t>38 1020 1013 0000 0602 0137 2150</w:t>
                  </w:r>
                  <w:r w:rsidRPr="002D0488">
                    <w:rPr>
                      <w:b w:val="0"/>
                      <w:color w:val="000080"/>
                      <w:sz w:val="22"/>
                      <w:szCs w:val="22"/>
                    </w:rPr>
                    <w:t xml:space="preserve">               </w:t>
                  </w:r>
                  <w:r w:rsidRPr="002D0488"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</w:txbxContent>
            </v:textbox>
          </v:rect>
        </w:pict>
      </w:r>
      <w:r w:rsidR="001036FF" w:rsidRPr="00982885">
        <w:rPr>
          <w:rFonts w:asciiTheme="minorHAnsi" w:hAnsiTheme="minorHAnsi" w:cs="Arial"/>
          <w:sz w:val="24"/>
          <w:szCs w:val="24"/>
        </w:rPr>
        <w:t xml:space="preserve"> </w:t>
      </w:r>
      <w:r w:rsidR="002C35D3" w:rsidRPr="00982885">
        <w:rPr>
          <w:rFonts w:asciiTheme="minorHAnsi" w:hAnsiTheme="minorHAnsi" w:cs="Arial"/>
          <w:sz w:val="24"/>
          <w:szCs w:val="24"/>
        </w:rPr>
        <w:t>Zielona Góra</w:t>
      </w:r>
      <w:r w:rsidR="00982885" w:rsidRPr="00982885">
        <w:rPr>
          <w:rFonts w:asciiTheme="minorHAnsi" w:hAnsiTheme="minorHAnsi" w:cs="Arial"/>
          <w:sz w:val="24"/>
          <w:szCs w:val="24"/>
        </w:rPr>
        <w:t>,</w:t>
      </w:r>
      <w:r w:rsidR="00BF29F4">
        <w:rPr>
          <w:rFonts w:asciiTheme="minorHAnsi" w:hAnsiTheme="minorHAnsi" w:cs="Arial"/>
          <w:sz w:val="24"/>
          <w:szCs w:val="24"/>
        </w:rPr>
        <w:t xml:space="preserve"> </w:t>
      </w:r>
      <w:r w:rsidR="0049318E">
        <w:rPr>
          <w:rFonts w:asciiTheme="minorHAnsi" w:hAnsiTheme="minorHAnsi" w:cs="Arial"/>
          <w:sz w:val="24"/>
          <w:szCs w:val="24"/>
        </w:rPr>
        <w:t>1</w:t>
      </w:r>
      <w:r w:rsidR="00BF29F4">
        <w:rPr>
          <w:rFonts w:asciiTheme="minorHAnsi" w:hAnsiTheme="minorHAnsi" w:cs="Arial"/>
          <w:sz w:val="24"/>
          <w:szCs w:val="24"/>
        </w:rPr>
        <w:t>0</w:t>
      </w:r>
      <w:bookmarkStart w:id="0" w:name="_GoBack"/>
      <w:bookmarkEnd w:id="0"/>
      <w:r w:rsidR="002C35D3" w:rsidRPr="00982885">
        <w:rPr>
          <w:rFonts w:asciiTheme="minorHAnsi" w:hAnsiTheme="minorHAnsi" w:cs="Arial"/>
          <w:sz w:val="24"/>
          <w:szCs w:val="24"/>
        </w:rPr>
        <w:t>.0</w:t>
      </w:r>
      <w:r w:rsidR="00BF29F4">
        <w:rPr>
          <w:rFonts w:asciiTheme="minorHAnsi" w:hAnsiTheme="minorHAnsi" w:cs="Arial"/>
          <w:sz w:val="24"/>
          <w:szCs w:val="24"/>
        </w:rPr>
        <w:t>8</w:t>
      </w:r>
      <w:r w:rsidR="007429EF">
        <w:rPr>
          <w:rFonts w:asciiTheme="minorHAnsi" w:hAnsiTheme="minorHAnsi" w:cs="Arial"/>
          <w:sz w:val="24"/>
          <w:szCs w:val="24"/>
        </w:rPr>
        <w:t>.201</w:t>
      </w:r>
      <w:r w:rsidR="00EB6C65">
        <w:rPr>
          <w:rFonts w:asciiTheme="minorHAnsi" w:hAnsiTheme="minorHAnsi" w:cs="Arial"/>
          <w:sz w:val="24"/>
          <w:szCs w:val="24"/>
        </w:rPr>
        <w:t>8</w:t>
      </w:r>
      <w:r w:rsidR="002C35D3" w:rsidRPr="00982885">
        <w:rPr>
          <w:rFonts w:asciiTheme="minorHAnsi" w:hAnsiTheme="minorHAnsi" w:cs="Arial"/>
          <w:sz w:val="24"/>
          <w:szCs w:val="24"/>
        </w:rPr>
        <w:t>r.</w:t>
      </w:r>
    </w:p>
    <w:p w:rsidR="002C35D3" w:rsidRPr="00982885" w:rsidRDefault="002C35D3" w:rsidP="002C35D3">
      <w:pPr>
        <w:tabs>
          <w:tab w:val="left" w:pos="426"/>
          <w:tab w:val="left" w:pos="1560"/>
          <w:tab w:val="left" w:pos="10915"/>
        </w:tabs>
        <w:ind w:left="1134" w:right="623"/>
        <w:jc w:val="right"/>
        <w:rPr>
          <w:rFonts w:asciiTheme="minorHAnsi" w:hAnsiTheme="minorHAnsi" w:cs="Arial"/>
          <w:sz w:val="24"/>
          <w:szCs w:val="24"/>
        </w:rPr>
      </w:pP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4"/>
          <w:szCs w:val="24"/>
        </w:rPr>
      </w:pP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Szanowni Państwo</w:t>
      </w: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Prezesi DIAK</w:t>
      </w: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4"/>
          <w:szCs w:val="24"/>
        </w:rPr>
      </w:pP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4"/>
          <w:szCs w:val="24"/>
        </w:rPr>
      </w:pPr>
    </w:p>
    <w:p w:rsidR="00BF29F4" w:rsidRP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  <w:r w:rsidRPr="00BF29F4">
        <w:rPr>
          <w:rFonts w:asciiTheme="minorHAnsi" w:hAnsiTheme="minorHAnsi" w:cs="Arial"/>
          <w:sz w:val="22"/>
          <w:szCs w:val="22"/>
        </w:rPr>
        <w:t>W roku 100 rocznicy odzyskania przez Polskę niepodległości, Zarząd Akcji Katolickiej w Polsce, w sposób szczególny serdecznie zaprasza do udziału w Ogólnopolskim Koncercie Pieśni Patriotycznej „Śpiewam mojej Ojczyźnie”. Tradycyjnie Koncert odbędzie się na Zamku Królewskim w Warszawie, tym razem</w:t>
      </w:r>
      <w:r>
        <w:rPr>
          <w:rFonts w:asciiTheme="minorHAnsi" w:hAnsiTheme="minorHAnsi" w:cs="Arial"/>
          <w:sz w:val="22"/>
          <w:szCs w:val="22"/>
        </w:rPr>
        <w:br/>
      </w:r>
      <w:r w:rsidRPr="00BF29F4">
        <w:rPr>
          <w:rFonts w:asciiTheme="minorHAnsi" w:hAnsiTheme="minorHAnsi" w:cs="Arial"/>
          <w:sz w:val="22"/>
          <w:szCs w:val="22"/>
        </w:rPr>
        <w:t xml:space="preserve">w sobotę 03.11.2018r. Na zgłaszania wykonawców, kierowane tylko przez Diecezjalne Instytuty Akcji Katolickiej oczekujemy do 29 września 2018r. </w:t>
      </w:r>
    </w:p>
    <w:p w:rsidR="00BF29F4" w:rsidRP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</w:p>
    <w:p w:rsidR="00BF29F4" w:rsidRP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  <w:r w:rsidRPr="00BF29F4">
        <w:rPr>
          <w:rFonts w:asciiTheme="minorHAnsi" w:hAnsiTheme="minorHAnsi" w:cs="Arial"/>
          <w:sz w:val="22"/>
          <w:szCs w:val="22"/>
        </w:rPr>
        <w:t>Ogólnopolski Koncert Pieśni Patriotycznej otrzymał Patronat Narodowy Prezydenta Rzeczypospolitej Polskiej Andrzeja Dudy w Stulecie Odzyskania Niepodległości. Koncert współorganizowany jest</w:t>
      </w:r>
      <w:r>
        <w:rPr>
          <w:rFonts w:asciiTheme="minorHAnsi" w:hAnsiTheme="minorHAnsi" w:cs="Arial"/>
          <w:sz w:val="22"/>
          <w:szCs w:val="22"/>
        </w:rPr>
        <w:br/>
      </w:r>
      <w:r w:rsidRPr="00BF29F4">
        <w:rPr>
          <w:rFonts w:asciiTheme="minorHAnsi" w:hAnsiTheme="minorHAnsi" w:cs="Arial"/>
          <w:sz w:val="22"/>
          <w:szCs w:val="22"/>
        </w:rPr>
        <w:t xml:space="preserve">z Zamkiem Królewskim w Warszawie. Patronat medialny sprawuje TVP1, Polskie Radio oraz KAI. </w:t>
      </w: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</w:p>
    <w:p w:rsidR="00BF29F4" w:rsidRP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  <w:r w:rsidRPr="00BF29F4">
        <w:rPr>
          <w:rFonts w:asciiTheme="minorHAnsi" w:hAnsiTheme="minorHAnsi" w:cs="Arial"/>
          <w:sz w:val="22"/>
          <w:szCs w:val="22"/>
        </w:rPr>
        <w:t xml:space="preserve">W załączeniu przekazujemy Regulamin Koncertu oraz kartę zgłoszeniową. Zgłoszenie należy przesłać - listownie na adres: Akcja Katolicka w Polsce, ul. Nowogrodzka 49, 00-695 Warszawa, lub pocztą elektroniczną na adres: akwpl@ak.org.pl. Zgłoszenia przyjmowane będą do 29 września 2018r. </w:t>
      </w:r>
      <w:r>
        <w:rPr>
          <w:rFonts w:asciiTheme="minorHAnsi" w:hAnsiTheme="minorHAnsi" w:cs="Arial"/>
          <w:sz w:val="22"/>
          <w:szCs w:val="22"/>
        </w:rPr>
        <w:br/>
      </w:r>
      <w:r w:rsidRPr="00BF29F4">
        <w:rPr>
          <w:rFonts w:asciiTheme="minorHAnsi" w:hAnsiTheme="minorHAnsi" w:cs="Arial"/>
          <w:sz w:val="22"/>
          <w:szCs w:val="22"/>
        </w:rPr>
        <w:t xml:space="preserve">Do 13 października br. opublikujemy na stronie internetowej www.ak.org.pl listę Wykonawców Koncertu wraz z repertuarem.  </w:t>
      </w: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</w:p>
    <w:p w:rsidR="00BF29F4" w:rsidRP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both"/>
        <w:rPr>
          <w:rFonts w:asciiTheme="minorHAnsi" w:hAnsiTheme="minorHAnsi" w:cs="Arial"/>
          <w:sz w:val="22"/>
          <w:szCs w:val="22"/>
        </w:rPr>
      </w:pPr>
      <w:r w:rsidRPr="00BF29F4">
        <w:rPr>
          <w:rFonts w:asciiTheme="minorHAnsi" w:hAnsiTheme="minorHAnsi" w:cs="Arial"/>
          <w:sz w:val="22"/>
          <w:szCs w:val="22"/>
        </w:rPr>
        <w:t xml:space="preserve">Cała Polska świętuje niepodległość. Wspominamy tych, którym zawdzięczmy własne suwerenne państwo. Organizowany Koncert poprzez historię pieśni i piosenek z biegiem lat nobilitowanych do rangi pieśni narodowych i ojczystych, staje się artystyczną formą ukazania dziejów Narodu Polskiego. Pieśni patriotyczne są chętnie wykonywane są przez dzieci, młodzież i dorosłych. Zapraszamy do współtworzenia tego pięknego Koncertu. </w:t>
      </w:r>
    </w:p>
    <w:p w:rsid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</w:p>
    <w:p w:rsidR="00BF29F4" w:rsidRPr="00BF29F4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  <w:r w:rsidRPr="00BF29F4">
        <w:rPr>
          <w:rFonts w:asciiTheme="minorHAnsi" w:hAnsiTheme="minorHAnsi" w:cs="Arial"/>
          <w:sz w:val="24"/>
          <w:szCs w:val="24"/>
        </w:rPr>
        <w:t xml:space="preserve">W imieniu Zarządu KIAK serdecznie zapraszam </w:t>
      </w:r>
    </w:p>
    <w:p w:rsidR="002C2F29" w:rsidRDefault="00BF29F4" w:rsidP="002C2F29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  <w:r w:rsidRPr="00BF29F4">
        <w:rPr>
          <w:rFonts w:asciiTheme="minorHAnsi" w:hAnsiTheme="minorHAnsi" w:cs="Arial"/>
          <w:sz w:val="24"/>
          <w:szCs w:val="24"/>
        </w:rPr>
        <w:t>Urszula Furtak</w:t>
      </w:r>
    </w:p>
    <w:p w:rsidR="00BF29F4" w:rsidRDefault="008B67A8" w:rsidP="002C2F29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149860</wp:posOffset>
            </wp:positionV>
            <wp:extent cx="1266825" cy="247015"/>
            <wp:effectExtent l="19050" t="0" r="9525" b="0"/>
            <wp:wrapTight wrapText="bothSides">
              <wp:wrapPolygon edited="0">
                <wp:start x="-325" y="0"/>
                <wp:lineTo x="-325" y="19990"/>
                <wp:lineTo x="21762" y="19990"/>
                <wp:lineTo x="21762" y="0"/>
                <wp:lineTo x="-325" y="0"/>
              </wp:wrapPolygon>
            </wp:wrapTight>
            <wp:docPr id="12" name="Obraz 2" descr="D:\KIAK\Życzenia\Podpis 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AK\Życzenia\Podpis U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F29" w:rsidRDefault="002C2F29" w:rsidP="002C2F29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</w:p>
    <w:p w:rsidR="0046256B" w:rsidRDefault="00BF29F4" w:rsidP="00BF29F4">
      <w:pPr>
        <w:tabs>
          <w:tab w:val="left" w:pos="426"/>
          <w:tab w:val="left" w:pos="1560"/>
          <w:tab w:val="left" w:pos="10915"/>
        </w:tabs>
        <w:spacing w:line="340" w:lineRule="exact"/>
        <w:ind w:left="1134" w:right="624"/>
        <w:jc w:val="right"/>
        <w:rPr>
          <w:rFonts w:asciiTheme="minorHAnsi" w:hAnsiTheme="minorHAnsi" w:cs="Arial"/>
          <w:sz w:val="24"/>
          <w:szCs w:val="24"/>
        </w:rPr>
      </w:pPr>
      <w:r w:rsidRPr="00BF29F4">
        <w:rPr>
          <w:rFonts w:asciiTheme="minorHAnsi" w:hAnsiTheme="minorHAnsi" w:cs="Arial"/>
          <w:sz w:val="24"/>
          <w:szCs w:val="24"/>
        </w:rPr>
        <w:t>Prezes Akcji Katolickiej w Polsce</w:t>
      </w:r>
    </w:p>
    <w:sectPr w:rsidR="0046256B" w:rsidSect="00DB267B">
      <w:pgSz w:w="11907" w:h="16840" w:code="9"/>
      <w:pgMar w:top="340" w:right="397" w:bottom="142" w:left="39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0488"/>
    <w:rsid w:val="00066FA4"/>
    <w:rsid w:val="000B3AE0"/>
    <w:rsid w:val="000C0A1B"/>
    <w:rsid w:val="001036FF"/>
    <w:rsid w:val="00131908"/>
    <w:rsid w:val="001431D0"/>
    <w:rsid w:val="00144D4D"/>
    <w:rsid w:val="00157BA6"/>
    <w:rsid w:val="00164907"/>
    <w:rsid w:val="00167593"/>
    <w:rsid w:val="00180838"/>
    <w:rsid w:val="00183012"/>
    <w:rsid w:val="001B46B5"/>
    <w:rsid w:val="001C0B03"/>
    <w:rsid w:val="001F1AD4"/>
    <w:rsid w:val="0020760B"/>
    <w:rsid w:val="002304C3"/>
    <w:rsid w:val="002557AD"/>
    <w:rsid w:val="00266CB7"/>
    <w:rsid w:val="002708DE"/>
    <w:rsid w:val="0029275A"/>
    <w:rsid w:val="002A34A3"/>
    <w:rsid w:val="002C2F29"/>
    <w:rsid w:val="002C35D3"/>
    <w:rsid w:val="002D0488"/>
    <w:rsid w:val="002D2B90"/>
    <w:rsid w:val="003729FF"/>
    <w:rsid w:val="00377CBD"/>
    <w:rsid w:val="003978DD"/>
    <w:rsid w:val="003A350E"/>
    <w:rsid w:val="003A68B7"/>
    <w:rsid w:val="003B12BA"/>
    <w:rsid w:val="003E124B"/>
    <w:rsid w:val="003E17C7"/>
    <w:rsid w:val="003F317B"/>
    <w:rsid w:val="004140B8"/>
    <w:rsid w:val="00437491"/>
    <w:rsid w:val="0046256B"/>
    <w:rsid w:val="00483593"/>
    <w:rsid w:val="0049318E"/>
    <w:rsid w:val="005370D7"/>
    <w:rsid w:val="005371E5"/>
    <w:rsid w:val="00557E61"/>
    <w:rsid w:val="005955D4"/>
    <w:rsid w:val="005C0966"/>
    <w:rsid w:val="005C1780"/>
    <w:rsid w:val="005C71B1"/>
    <w:rsid w:val="005D3137"/>
    <w:rsid w:val="006178D4"/>
    <w:rsid w:val="00647F44"/>
    <w:rsid w:val="006B10C8"/>
    <w:rsid w:val="006D1B20"/>
    <w:rsid w:val="00741B1C"/>
    <w:rsid w:val="007429EF"/>
    <w:rsid w:val="00754BCC"/>
    <w:rsid w:val="00756DB3"/>
    <w:rsid w:val="007762FA"/>
    <w:rsid w:val="00793892"/>
    <w:rsid w:val="007B4B9D"/>
    <w:rsid w:val="007C3DB1"/>
    <w:rsid w:val="007C49C9"/>
    <w:rsid w:val="007D1815"/>
    <w:rsid w:val="007D20DA"/>
    <w:rsid w:val="007D45C8"/>
    <w:rsid w:val="0085646D"/>
    <w:rsid w:val="008743A1"/>
    <w:rsid w:val="00880318"/>
    <w:rsid w:val="008A58E2"/>
    <w:rsid w:val="008B67A8"/>
    <w:rsid w:val="008E22E8"/>
    <w:rsid w:val="008E4040"/>
    <w:rsid w:val="00922457"/>
    <w:rsid w:val="00966335"/>
    <w:rsid w:val="00982885"/>
    <w:rsid w:val="009C5A38"/>
    <w:rsid w:val="009E5948"/>
    <w:rsid w:val="00A21AC6"/>
    <w:rsid w:val="00A96EF8"/>
    <w:rsid w:val="00AC1417"/>
    <w:rsid w:val="00B02FBF"/>
    <w:rsid w:val="00B0537B"/>
    <w:rsid w:val="00B14277"/>
    <w:rsid w:val="00B17F12"/>
    <w:rsid w:val="00B27FA2"/>
    <w:rsid w:val="00B348B5"/>
    <w:rsid w:val="00B446BA"/>
    <w:rsid w:val="00B50249"/>
    <w:rsid w:val="00BA0283"/>
    <w:rsid w:val="00BF29F4"/>
    <w:rsid w:val="00BF7F61"/>
    <w:rsid w:val="00C10C73"/>
    <w:rsid w:val="00C70545"/>
    <w:rsid w:val="00C82697"/>
    <w:rsid w:val="00CB5677"/>
    <w:rsid w:val="00CB60C8"/>
    <w:rsid w:val="00CC4567"/>
    <w:rsid w:val="00D177E6"/>
    <w:rsid w:val="00D37924"/>
    <w:rsid w:val="00D4073A"/>
    <w:rsid w:val="00D45223"/>
    <w:rsid w:val="00D95EBF"/>
    <w:rsid w:val="00DB267B"/>
    <w:rsid w:val="00DB5F7C"/>
    <w:rsid w:val="00DD2494"/>
    <w:rsid w:val="00E24C25"/>
    <w:rsid w:val="00E524A7"/>
    <w:rsid w:val="00E624F4"/>
    <w:rsid w:val="00E64F5F"/>
    <w:rsid w:val="00E76A38"/>
    <w:rsid w:val="00E94349"/>
    <w:rsid w:val="00EA4104"/>
    <w:rsid w:val="00EA479A"/>
    <w:rsid w:val="00EB1F5C"/>
    <w:rsid w:val="00EB6C65"/>
    <w:rsid w:val="00EB7347"/>
    <w:rsid w:val="00ED1C88"/>
    <w:rsid w:val="00ED258C"/>
    <w:rsid w:val="00ED2B77"/>
    <w:rsid w:val="00EE02B6"/>
    <w:rsid w:val="00EF7BDD"/>
    <w:rsid w:val="00F027CF"/>
    <w:rsid w:val="00FE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FA4"/>
    <w:rPr>
      <w:rFonts w:ascii="Arial" w:hAnsi="Arial"/>
      <w:sz w:val="28"/>
    </w:rPr>
  </w:style>
  <w:style w:type="paragraph" w:styleId="Nagwek1">
    <w:name w:val="heading 1"/>
    <w:basedOn w:val="Normalny"/>
    <w:next w:val="Normalny"/>
    <w:qFormat/>
    <w:rsid w:val="00066FA4"/>
    <w:pPr>
      <w:keepNext/>
      <w:ind w:left="284" w:firstLine="425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66FA4"/>
    <w:pPr>
      <w:keepNext/>
      <w:jc w:val="center"/>
      <w:outlineLvl w:val="1"/>
    </w:pPr>
    <w:rPr>
      <w:b/>
      <w:spacing w:val="100"/>
      <w:sz w:val="48"/>
    </w:rPr>
  </w:style>
  <w:style w:type="paragraph" w:styleId="Nagwek3">
    <w:name w:val="heading 3"/>
    <w:basedOn w:val="Normalny"/>
    <w:next w:val="Normalny"/>
    <w:qFormat/>
    <w:rsid w:val="00066FA4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66FA4"/>
    <w:pPr>
      <w:ind w:left="709" w:firstLine="567"/>
    </w:pPr>
    <w:rPr>
      <w:sz w:val="24"/>
    </w:rPr>
  </w:style>
  <w:style w:type="paragraph" w:styleId="Tekstpodstawowywcity2">
    <w:name w:val="Body Text Indent 2"/>
    <w:basedOn w:val="Normalny"/>
    <w:rsid w:val="00066FA4"/>
    <w:pPr>
      <w:ind w:left="284"/>
    </w:pPr>
  </w:style>
  <w:style w:type="paragraph" w:styleId="Tekstpodstawowywcity3">
    <w:name w:val="Body Text Indent 3"/>
    <w:basedOn w:val="Normalny"/>
    <w:rsid w:val="00066FA4"/>
    <w:pPr>
      <w:ind w:left="284" w:firstLine="425"/>
    </w:pPr>
  </w:style>
  <w:style w:type="character" w:styleId="Hipercze">
    <w:name w:val="Hyperlink"/>
    <w:basedOn w:val="Domylnaczcionkaakapitu"/>
    <w:rsid w:val="00066FA4"/>
    <w:rPr>
      <w:color w:val="0000FF"/>
      <w:u w:val="single"/>
    </w:rPr>
  </w:style>
  <w:style w:type="character" w:styleId="UyteHipercze">
    <w:name w:val="FollowedHyperlink"/>
    <w:basedOn w:val="Domylnaczcionkaakapitu"/>
    <w:rsid w:val="00066FA4"/>
    <w:rPr>
      <w:color w:val="800080"/>
      <w:u w:val="single"/>
    </w:rPr>
  </w:style>
  <w:style w:type="paragraph" w:customStyle="1" w:styleId="FR1">
    <w:name w:val="FR1"/>
    <w:rsid w:val="00066FA4"/>
    <w:pPr>
      <w:widowControl w:val="0"/>
      <w:autoSpaceDE w:val="0"/>
      <w:autoSpaceDN w:val="0"/>
      <w:adjustRightInd w:val="0"/>
      <w:spacing w:before="240" w:line="260" w:lineRule="auto"/>
    </w:pPr>
    <w:rPr>
      <w:sz w:val="28"/>
      <w:szCs w:val="28"/>
    </w:rPr>
  </w:style>
  <w:style w:type="paragraph" w:styleId="Tekstpodstawowy">
    <w:name w:val="Body Text"/>
    <w:basedOn w:val="Normalny"/>
    <w:rsid w:val="00066FA4"/>
    <w:pPr>
      <w:widowControl w:val="0"/>
      <w:tabs>
        <w:tab w:val="left" w:pos="0"/>
      </w:tabs>
      <w:autoSpaceDE w:val="0"/>
      <w:autoSpaceDN w:val="0"/>
      <w:adjustRightInd w:val="0"/>
      <w:spacing w:before="240"/>
      <w:ind w:right="-60"/>
    </w:pPr>
    <w:rPr>
      <w:rFonts w:cs="Arial"/>
      <w:sz w:val="24"/>
      <w:szCs w:val="24"/>
    </w:rPr>
  </w:style>
  <w:style w:type="paragraph" w:styleId="Tekstblokowy">
    <w:name w:val="Block Text"/>
    <w:basedOn w:val="Normalny"/>
    <w:rsid w:val="00066FA4"/>
    <w:pPr>
      <w:tabs>
        <w:tab w:val="left" w:pos="284"/>
      </w:tabs>
      <w:spacing w:line="360" w:lineRule="auto"/>
      <w:ind w:left="567" w:right="623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rsid w:val="00066FA4"/>
    <w:pPr>
      <w:tabs>
        <w:tab w:val="left" w:pos="0"/>
      </w:tabs>
      <w:spacing w:line="360" w:lineRule="auto"/>
      <w:ind w:right="623"/>
      <w:jc w:val="both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qFormat/>
    <w:rsid w:val="002304C3"/>
    <w:rPr>
      <w:b/>
      <w:bCs/>
    </w:rPr>
  </w:style>
  <w:style w:type="paragraph" w:customStyle="1" w:styleId="TableText">
    <w:name w:val="Table Text"/>
    <w:rsid w:val="002304C3"/>
    <w:pPr>
      <w:widowControl w:val="0"/>
    </w:pPr>
    <w:rPr>
      <w:rFonts w:ascii="Arial" w:hAnsi="Arial"/>
      <w:snapToGrid w:val="0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B0537B"/>
    <w:pPr>
      <w:keepNext/>
      <w:widowControl w:val="0"/>
      <w:suppressAutoHyphens/>
      <w:spacing w:before="240" w:after="120"/>
    </w:pPr>
    <w:rPr>
      <w:rFonts w:eastAsia="Lucida Sans Unicode" w:cs="Tahoma"/>
      <w:kern w:val="1"/>
      <w:szCs w:val="28"/>
    </w:rPr>
  </w:style>
  <w:style w:type="character" w:customStyle="1" w:styleId="NagwekZnak">
    <w:name w:val="Nagłówek Znak"/>
    <w:basedOn w:val="Domylnaczcionkaakapitu"/>
    <w:link w:val="Nagwek"/>
    <w:rsid w:val="00B0537B"/>
    <w:rPr>
      <w:rFonts w:ascii="Arial" w:eastAsia="Lucida Sans Unicode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rsid w:val="00437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749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7B4B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B4B9D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FA4"/>
    <w:rPr>
      <w:rFonts w:ascii="Arial" w:hAnsi="Arial"/>
      <w:sz w:val="28"/>
    </w:rPr>
  </w:style>
  <w:style w:type="paragraph" w:styleId="Nagwek1">
    <w:name w:val="heading 1"/>
    <w:basedOn w:val="Normalny"/>
    <w:next w:val="Normalny"/>
    <w:qFormat/>
    <w:rsid w:val="00066FA4"/>
    <w:pPr>
      <w:keepNext/>
      <w:ind w:left="284" w:firstLine="425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66FA4"/>
    <w:pPr>
      <w:keepNext/>
      <w:jc w:val="center"/>
      <w:outlineLvl w:val="1"/>
    </w:pPr>
    <w:rPr>
      <w:b/>
      <w:spacing w:val="100"/>
      <w:sz w:val="48"/>
    </w:rPr>
  </w:style>
  <w:style w:type="paragraph" w:styleId="Nagwek3">
    <w:name w:val="heading 3"/>
    <w:basedOn w:val="Normalny"/>
    <w:next w:val="Normalny"/>
    <w:qFormat/>
    <w:rsid w:val="00066FA4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66FA4"/>
    <w:pPr>
      <w:ind w:left="709" w:firstLine="567"/>
    </w:pPr>
    <w:rPr>
      <w:sz w:val="24"/>
    </w:rPr>
  </w:style>
  <w:style w:type="paragraph" w:styleId="Tekstpodstawowywcity2">
    <w:name w:val="Body Text Indent 2"/>
    <w:basedOn w:val="Normalny"/>
    <w:rsid w:val="00066FA4"/>
    <w:pPr>
      <w:ind w:left="284"/>
    </w:pPr>
  </w:style>
  <w:style w:type="paragraph" w:styleId="Tekstpodstawowywcity3">
    <w:name w:val="Body Text Indent 3"/>
    <w:basedOn w:val="Normalny"/>
    <w:rsid w:val="00066FA4"/>
    <w:pPr>
      <w:ind w:left="284" w:firstLine="425"/>
    </w:pPr>
  </w:style>
  <w:style w:type="character" w:styleId="Hipercze">
    <w:name w:val="Hyperlink"/>
    <w:basedOn w:val="Domylnaczcionkaakapitu"/>
    <w:rsid w:val="00066FA4"/>
    <w:rPr>
      <w:color w:val="0000FF"/>
      <w:u w:val="single"/>
    </w:rPr>
  </w:style>
  <w:style w:type="character" w:styleId="UyteHipercze">
    <w:name w:val="FollowedHyperlink"/>
    <w:basedOn w:val="Domylnaczcionkaakapitu"/>
    <w:rsid w:val="00066FA4"/>
    <w:rPr>
      <w:color w:val="800080"/>
      <w:u w:val="single"/>
    </w:rPr>
  </w:style>
  <w:style w:type="paragraph" w:customStyle="1" w:styleId="FR1">
    <w:name w:val="FR1"/>
    <w:rsid w:val="00066FA4"/>
    <w:pPr>
      <w:widowControl w:val="0"/>
      <w:autoSpaceDE w:val="0"/>
      <w:autoSpaceDN w:val="0"/>
      <w:adjustRightInd w:val="0"/>
      <w:spacing w:before="240" w:line="260" w:lineRule="auto"/>
    </w:pPr>
    <w:rPr>
      <w:sz w:val="28"/>
      <w:szCs w:val="28"/>
    </w:rPr>
  </w:style>
  <w:style w:type="paragraph" w:styleId="Tekstpodstawowy">
    <w:name w:val="Body Text"/>
    <w:basedOn w:val="Normalny"/>
    <w:rsid w:val="00066FA4"/>
    <w:pPr>
      <w:widowControl w:val="0"/>
      <w:tabs>
        <w:tab w:val="left" w:pos="0"/>
      </w:tabs>
      <w:autoSpaceDE w:val="0"/>
      <w:autoSpaceDN w:val="0"/>
      <w:adjustRightInd w:val="0"/>
      <w:spacing w:before="240"/>
      <w:ind w:right="-60"/>
    </w:pPr>
    <w:rPr>
      <w:rFonts w:cs="Arial"/>
      <w:sz w:val="24"/>
      <w:szCs w:val="24"/>
    </w:rPr>
  </w:style>
  <w:style w:type="paragraph" w:styleId="Tekstblokowy">
    <w:name w:val="Block Text"/>
    <w:basedOn w:val="Normalny"/>
    <w:rsid w:val="00066FA4"/>
    <w:pPr>
      <w:tabs>
        <w:tab w:val="left" w:pos="284"/>
      </w:tabs>
      <w:spacing w:line="360" w:lineRule="auto"/>
      <w:ind w:left="567" w:right="623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rsid w:val="00066FA4"/>
    <w:pPr>
      <w:tabs>
        <w:tab w:val="left" w:pos="0"/>
      </w:tabs>
      <w:spacing w:line="360" w:lineRule="auto"/>
      <w:ind w:right="623"/>
      <w:jc w:val="both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qFormat/>
    <w:rsid w:val="002304C3"/>
    <w:rPr>
      <w:b/>
      <w:bCs/>
    </w:rPr>
  </w:style>
  <w:style w:type="paragraph" w:customStyle="1" w:styleId="TableText">
    <w:name w:val="Table Text"/>
    <w:rsid w:val="002304C3"/>
    <w:pPr>
      <w:widowControl w:val="0"/>
    </w:pPr>
    <w:rPr>
      <w:rFonts w:ascii="Arial" w:hAnsi="Arial"/>
      <w:snapToGrid w:val="0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B0537B"/>
    <w:pPr>
      <w:keepNext/>
      <w:widowControl w:val="0"/>
      <w:suppressAutoHyphens/>
      <w:spacing w:before="240" w:after="120"/>
    </w:pPr>
    <w:rPr>
      <w:rFonts w:eastAsia="Lucida Sans Unicode" w:cs="Tahoma"/>
      <w:kern w:val="1"/>
      <w:szCs w:val="28"/>
    </w:rPr>
  </w:style>
  <w:style w:type="character" w:customStyle="1" w:styleId="NagwekZnak">
    <w:name w:val="Nagłówek Znak"/>
    <w:basedOn w:val="Domylnaczcionkaakapitu"/>
    <w:link w:val="Nagwek"/>
    <w:rsid w:val="00B0537B"/>
    <w:rPr>
      <w:rFonts w:ascii="Arial" w:eastAsia="Lucida Sans Unicode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rsid w:val="00437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749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7B4B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B4B9D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8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64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 KATOLICKA</vt:lpstr>
    </vt:vector>
  </TitlesOfParts>
  <Company/>
  <LinksUpToDate>false</LinksUpToDate>
  <CharactersWithSpaces>2073</CharactersWithSpaces>
  <SharedDoc>false</SharedDoc>
  <HLinks>
    <vt:vector size="6" baseType="variant"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mailto:akwpl@ak.org.pl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 KATOLICKA</dc:title>
  <dc:creator>akwpl</dc:creator>
  <cp:lastModifiedBy>akwpl</cp:lastModifiedBy>
  <cp:revision>7</cp:revision>
  <cp:lastPrinted>2018-08-10T08:42:00Z</cp:lastPrinted>
  <dcterms:created xsi:type="dcterms:W3CDTF">2018-08-03T11:17:00Z</dcterms:created>
  <dcterms:modified xsi:type="dcterms:W3CDTF">2018-08-10T09:16:00Z</dcterms:modified>
</cp:coreProperties>
</file>